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DFC5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45F73B38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38A7A517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127543B7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37B38D96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7E4B7F9E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316BBF38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0D9393B3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7195F106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204C5976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2C10B519" w14:textId="52AF04BA" w:rsidR="00383917" w:rsidRPr="00383917" w:rsidRDefault="00366EF3" w:rsidP="00383917">
      <w:pPr>
        <w:jc w:val="center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Nom</w:t>
      </w:r>
      <w:r w:rsidR="00383917" w:rsidRPr="00383917">
        <w:rPr>
          <w:rFonts w:ascii="Arial" w:hAnsi="Arial" w:cs="Arial"/>
          <w:sz w:val="28"/>
          <w:szCs w:val="28"/>
          <w:highlight w:val="yellow"/>
        </w:rPr>
        <w:t xml:space="preserve"> de la haute école </w:t>
      </w:r>
    </w:p>
    <w:p w14:paraId="18004086" w14:textId="55437E0D" w:rsidR="00AE44BB" w:rsidRPr="00383917" w:rsidRDefault="00AE44BB" w:rsidP="00383917">
      <w:pPr>
        <w:jc w:val="center"/>
        <w:rPr>
          <w:rFonts w:ascii="Arial" w:hAnsi="Arial" w:cs="Arial"/>
          <w:sz w:val="28"/>
          <w:szCs w:val="28"/>
        </w:rPr>
      </w:pPr>
    </w:p>
    <w:p w14:paraId="5CB8103F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1C542A3D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63E52878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694E7A47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02B5EB36" w14:textId="0ABB841F" w:rsidR="00383917" w:rsidRPr="00383917" w:rsidRDefault="00EA356E" w:rsidP="0038391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Modèle pour la motivation de</w:t>
      </w:r>
      <w:r w:rsidR="001A3CEE">
        <w:rPr>
          <w:rFonts w:ascii="Arial" w:hAnsi="Arial" w:cs="Arial"/>
          <w:sz w:val="28"/>
          <w:szCs w:val="28"/>
        </w:rPr>
        <w:t xml:space="preserve"> la demande</w:t>
      </w:r>
      <w:r w:rsidR="00383917" w:rsidRPr="00383917">
        <w:rPr>
          <w:rFonts w:ascii="Arial" w:hAnsi="Arial" w:cs="Arial"/>
          <w:sz w:val="28"/>
          <w:szCs w:val="28"/>
        </w:rPr>
        <w:t xml:space="preserve"> à la procédure d’accréditation</w:t>
      </w:r>
      <w:r w:rsidR="00383917">
        <w:rPr>
          <w:rFonts w:ascii="Arial" w:hAnsi="Arial" w:cs="Arial"/>
          <w:sz w:val="28"/>
          <w:szCs w:val="28"/>
        </w:rPr>
        <w:t xml:space="preserve"> selon la LEHE</w:t>
      </w:r>
    </w:p>
    <w:p w14:paraId="180D1BEF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49F564D6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662A3B62" w14:textId="77777777" w:rsidR="00383917" w:rsidRPr="00383917" w:rsidRDefault="00383917" w:rsidP="00383917">
      <w:pPr>
        <w:jc w:val="center"/>
        <w:rPr>
          <w:rFonts w:ascii="Arial" w:hAnsi="Arial" w:cs="Arial"/>
          <w:sz w:val="28"/>
          <w:szCs w:val="28"/>
        </w:rPr>
      </w:pPr>
      <w:r w:rsidRPr="00383917">
        <w:rPr>
          <w:rFonts w:ascii="Arial" w:hAnsi="Arial" w:cs="Arial"/>
          <w:sz w:val="28"/>
          <w:szCs w:val="28"/>
        </w:rPr>
        <w:t xml:space="preserve">Rapport du </w:t>
      </w:r>
      <w:r w:rsidRPr="00383917">
        <w:rPr>
          <w:rFonts w:ascii="Arial" w:hAnsi="Arial" w:cs="Arial"/>
          <w:sz w:val="28"/>
          <w:szCs w:val="28"/>
          <w:highlight w:val="yellow"/>
        </w:rPr>
        <w:t>DATE</w:t>
      </w:r>
    </w:p>
    <w:p w14:paraId="7D35100A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77B54FFB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01CA563C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4A5AEDA0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1D5AE4F4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430E163E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0E782BCF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33354B2A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1E914F1F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479508F7" w14:textId="77777777" w:rsidR="00383917" w:rsidRDefault="00383917" w:rsidP="00383917">
      <w:pPr>
        <w:jc w:val="center"/>
        <w:rPr>
          <w:rFonts w:ascii="Arial" w:hAnsi="Arial" w:cs="Arial"/>
        </w:rPr>
      </w:pPr>
    </w:p>
    <w:p w14:paraId="165AFF51" w14:textId="77777777" w:rsidR="00383917" w:rsidRDefault="0038391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0186CA" w14:textId="5AD55827" w:rsidR="00383917" w:rsidRDefault="00383917" w:rsidP="00383917">
      <w:pPr>
        <w:pStyle w:val="oaqtiteldokument"/>
        <w:rPr>
          <w:lang w:val="fr-FR"/>
        </w:rPr>
      </w:pPr>
      <w:r w:rsidRPr="009123A3">
        <w:rPr>
          <w:lang w:val="fr-FR"/>
        </w:rPr>
        <w:lastRenderedPageBreak/>
        <w:t>Déclaration d'exhaustivité et d'exactitude</w:t>
      </w:r>
    </w:p>
    <w:p w14:paraId="45A3C86E" w14:textId="77777777" w:rsidR="005734F2" w:rsidRPr="005734F2" w:rsidRDefault="005734F2" w:rsidP="005734F2">
      <w:pPr>
        <w:rPr>
          <w:lang w:val="fr-FR" w:eastAsia="de-DE"/>
        </w:rPr>
      </w:pPr>
    </w:p>
    <w:p w14:paraId="6366A336" w14:textId="2506500F" w:rsidR="006852ED" w:rsidRDefault="006852ED" w:rsidP="006852ED">
      <w:pPr>
        <w:pStyle w:val="oaqRegie"/>
        <w:rPr>
          <w:i w:val="0"/>
          <w:iCs/>
          <w:lang w:val="fr-FR"/>
        </w:rPr>
      </w:pPr>
      <w:r>
        <w:rPr>
          <w:i w:val="0"/>
          <w:iCs/>
          <w:lang w:val="fr-FR"/>
        </w:rPr>
        <w:t xml:space="preserve">Par la présente, nous déclarons l’exhaustivité et l’exactitude des données </w:t>
      </w:r>
      <w:r w:rsidR="00D52678">
        <w:rPr>
          <w:i w:val="0"/>
          <w:iCs/>
          <w:lang w:val="fr-FR"/>
        </w:rPr>
        <w:t>exposées</w:t>
      </w:r>
      <w:r>
        <w:rPr>
          <w:i w:val="0"/>
          <w:iCs/>
          <w:lang w:val="fr-FR"/>
        </w:rPr>
        <w:t xml:space="preserve"> dans le présent rapport.</w:t>
      </w:r>
    </w:p>
    <w:p w14:paraId="1D1ED724" w14:textId="3334B19E" w:rsidR="00255015" w:rsidRDefault="00255015" w:rsidP="00D52678">
      <w:pPr>
        <w:spacing w:line="480" w:lineRule="auto"/>
        <w:rPr>
          <w:rFonts w:asciiTheme="minorBidi" w:hAnsiTheme="minorBidi" w:cstheme="minorBidi"/>
          <w:sz w:val="18"/>
          <w:szCs w:val="18"/>
          <w:lang w:val="fr-FR"/>
        </w:rPr>
      </w:pPr>
    </w:p>
    <w:p w14:paraId="078EBD50" w14:textId="77777777" w:rsidR="00255015" w:rsidRDefault="00255015" w:rsidP="00D52678">
      <w:pPr>
        <w:spacing w:line="480" w:lineRule="auto"/>
        <w:rPr>
          <w:rFonts w:asciiTheme="minorBidi" w:hAnsiTheme="minorBidi" w:cstheme="minorBidi"/>
          <w:sz w:val="18"/>
          <w:szCs w:val="18"/>
          <w:lang w:val="fr-FR"/>
        </w:rPr>
      </w:pPr>
    </w:p>
    <w:p w14:paraId="5F352141" w14:textId="47D9928E" w:rsidR="00255015" w:rsidRDefault="002C0CF6" w:rsidP="00D52678">
      <w:pPr>
        <w:spacing w:line="480" w:lineRule="auto"/>
        <w:rPr>
          <w:rFonts w:asciiTheme="minorBidi" w:hAnsiTheme="minorBidi" w:cstheme="minorBidi"/>
          <w:sz w:val="18"/>
          <w:szCs w:val="18"/>
          <w:lang w:val="fr-FR"/>
        </w:rPr>
      </w:pPr>
      <w:r w:rsidRPr="002C0CF6">
        <w:rPr>
          <w:rFonts w:asciiTheme="minorBidi" w:hAnsiTheme="minorBidi" w:cstheme="minorBidi"/>
          <w:sz w:val="18"/>
          <w:szCs w:val="18"/>
          <w:lang w:val="fr-FR"/>
        </w:rPr>
        <w:t>Nom</w:t>
      </w:r>
      <w:r w:rsidR="00255015">
        <w:rPr>
          <w:rFonts w:asciiTheme="minorBidi" w:hAnsiTheme="minorBidi" w:cstheme="minorBidi"/>
          <w:sz w:val="18"/>
          <w:szCs w:val="18"/>
          <w:lang w:val="fr-FR"/>
        </w:rPr>
        <w:t>s des personnes responsables de la rédaction :</w:t>
      </w:r>
    </w:p>
    <w:p w14:paraId="17A4F371" w14:textId="492E4207" w:rsidR="00383917" w:rsidRPr="002C0CF6" w:rsidRDefault="00D52678" w:rsidP="00D52678">
      <w:pPr>
        <w:spacing w:line="480" w:lineRule="auto"/>
        <w:rPr>
          <w:rFonts w:asciiTheme="minorBidi" w:hAnsiTheme="minorBidi" w:cstheme="minorBidi"/>
          <w:sz w:val="18"/>
          <w:szCs w:val="18"/>
        </w:rPr>
      </w:pPr>
      <w:r w:rsidRP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P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P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P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P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P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P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P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P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P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P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P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P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P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P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P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P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P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P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="00255015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</w:p>
    <w:p w14:paraId="2E1BF7FD" w14:textId="77777777" w:rsidR="00383917" w:rsidRPr="00D52678" w:rsidRDefault="00383917" w:rsidP="00D52678">
      <w:pPr>
        <w:spacing w:line="480" w:lineRule="auto"/>
        <w:rPr>
          <w:rFonts w:asciiTheme="minorBidi" w:hAnsiTheme="minorBidi" w:cstheme="minorBidi"/>
          <w:sz w:val="18"/>
          <w:szCs w:val="18"/>
        </w:rPr>
      </w:pPr>
    </w:p>
    <w:p w14:paraId="2FA06510" w14:textId="77777777" w:rsidR="00255015" w:rsidRDefault="00255015" w:rsidP="00D52678">
      <w:pPr>
        <w:spacing w:line="480" w:lineRule="auto"/>
        <w:rPr>
          <w:rFonts w:asciiTheme="minorBidi" w:hAnsiTheme="minorBidi" w:cstheme="minorBidi"/>
          <w:sz w:val="18"/>
          <w:szCs w:val="18"/>
          <w:lang w:val="fr-FR"/>
        </w:rPr>
      </w:pPr>
      <w:r w:rsidRPr="00255015">
        <w:rPr>
          <w:rFonts w:asciiTheme="minorBidi" w:hAnsiTheme="minorBidi" w:cstheme="minorBidi"/>
          <w:sz w:val="18"/>
          <w:szCs w:val="18"/>
          <w:lang w:val="fr-FR"/>
        </w:rPr>
        <w:t>Signatures</w:t>
      </w:r>
      <w:r>
        <w:rPr>
          <w:rFonts w:asciiTheme="minorBidi" w:hAnsiTheme="minorBidi" w:cstheme="minorBidi"/>
          <w:sz w:val="18"/>
          <w:szCs w:val="18"/>
          <w:lang w:val="fr-FR"/>
        </w:rPr>
        <w:t xml:space="preserve"> : </w:t>
      </w:r>
    </w:p>
    <w:p w14:paraId="020578C2" w14:textId="67D2B743" w:rsidR="00383917" w:rsidRPr="00255015" w:rsidRDefault="00255015" w:rsidP="00D52678">
      <w:pPr>
        <w:spacing w:line="480" w:lineRule="auto"/>
        <w:rPr>
          <w:rFonts w:ascii="Arial" w:hAnsi="Arial" w:cs="Arial"/>
        </w:rPr>
      </w:pPr>
      <w:r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="00CC388E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="00CC388E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="00CC388E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="00CC388E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="00CC388E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="00CC388E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="00CC388E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="00CC388E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="00CC388E">
        <w:rPr>
          <w:rFonts w:asciiTheme="minorBidi" w:hAnsiTheme="minorBidi" w:cstheme="minorBidi"/>
          <w:sz w:val="18"/>
          <w:szCs w:val="18"/>
          <w:u w:val="dotted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D52678" w:rsidRPr="00255015">
        <w:rPr>
          <w:rFonts w:asciiTheme="minorBidi" w:hAnsiTheme="minorBidi" w:cstheme="minorBidi"/>
          <w:sz w:val="18"/>
          <w:szCs w:val="18"/>
          <w:lang w:val="fr-FR"/>
        </w:rPr>
        <w:tab/>
      </w:r>
      <w:r w:rsidR="00383917" w:rsidRPr="00255015">
        <w:rPr>
          <w:rFonts w:ascii="Arial" w:hAnsi="Arial" w:cs="Arial"/>
        </w:rPr>
        <w:br w:type="page"/>
      </w:r>
    </w:p>
    <w:p w14:paraId="26F667C5" w14:textId="77777777" w:rsidR="00383917" w:rsidRPr="00023E6D" w:rsidRDefault="00383917" w:rsidP="00383917">
      <w:pPr>
        <w:pStyle w:val="oaqtiteldokument"/>
        <w:rPr>
          <w:rFonts w:cs="Arial"/>
          <w:lang w:val="fr-FR"/>
        </w:rPr>
      </w:pPr>
      <w:r w:rsidRPr="00023E6D">
        <w:rPr>
          <w:rFonts w:cs="Arial"/>
          <w:lang w:val="fr-FR"/>
        </w:rPr>
        <w:lastRenderedPageBreak/>
        <w:t>Table des matières</w:t>
      </w:r>
    </w:p>
    <w:p w14:paraId="55F7BA5F" w14:textId="77777777" w:rsidR="00023E6D" w:rsidRPr="00DA0A28" w:rsidRDefault="00383917" w:rsidP="00DA0A28">
      <w:pPr>
        <w:pStyle w:val="Verzeichnis1"/>
        <w:tabs>
          <w:tab w:val="left" w:pos="400"/>
          <w:tab w:val="right" w:leader="dot" w:pos="9056"/>
        </w:tabs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fr-FR" w:eastAsia="de-CH"/>
        </w:rPr>
      </w:pPr>
      <w:r w:rsidRPr="009E7257">
        <w:rPr>
          <w:rFonts w:asciiTheme="minorBidi" w:hAnsiTheme="minorBidi" w:cstheme="minorBidi"/>
          <w:b w:val="0"/>
          <w:caps/>
          <w:sz w:val="18"/>
          <w:szCs w:val="18"/>
          <w:lang w:val="fr-FR"/>
        </w:rPr>
        <w:fldChar w:fldCharType="begin"/>
      </w:r>
      <w:r w:rsidRPr="009E7257">
        <w:rPr>
          <w:rFonts w:asciiTheme="minorBidi" w:hAnsiTheme="minorBidi" w:cstheme="minorBidi"/>
          <w:b w:val="0"/>
          <w:caps/>
          <w:sz w:val="18"/>
          <w:szCs w:val="18"/>
          <w:lang w:val="fr-FR"/>
        </w:rPr>
        <w:instrText xml:space="preserve"> TOC \o "1-2" </w:instrText>
      </w:r>
      <w:r w:rsidRPr="009E7257">
        <w:rPr>
          <w:rFonts w:asciiTheme="minorBidi" w:hAnsiTheme="minorBidi" w:cstheme="minorBidi"/>
          <w:b w:val="0"/>
          <w:caps/>
          <w:sz w:val="18"/>
          <w:szCs w:val="18"/>
          <w:lang w:val="fr-FR"/>
        </w:rPr>
        <w:fldChar w:fldCharType="separate"/>
      </w:r>
      <w:r w:rsidR="00023E6D" w:rsidRPr="009E7257">
        <w:rPr>
          <w:rFonts w:asciiTheme="minorBidi" w:hAnsiTheme="minorBidi" w:cstheme="minorBidi"/>
          <w:b w:val="0"/>
          <w:noProof/>
          <w:sz w:val="18"/>
          <w:szCs w:val="18"/>
          <w:lang w:val="fr-FR"/>
        </w:rPr>
        <w:t>1</w:t>
      </w:r>
      <w:r w:rsidR="00023E6D" w:rsidRPr="009E7257">
        <w:rPr>
          <w:rFonts w:asciiTheme="minorBidi" w:eastAsiaTheme="minorEastAsia" w:hAnsiTheme="minorBidi" w:cstheme="minorBidi"/>
          <w:b w:val="0"/>
          <w:noProof/>
          <w:sz w:val="18"/>
          <w:szCs w:val="18"/>
          <w:lang w:val="fr-CH" w:eastAsia="ja-JP"/>
        </w:rPr>
        <w:tab/>
      </w:r>
      <w:r w:rsidR="00023E6D"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fr-FR" w:eastAsia="de-CH"/>
        </w:rPr>
        <w:t xml:space="preserve">La haute école </w:t>
      </w:r>
      <w:r w:rsidR="00023E6D"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highlight w:val="yellow"/>
          <w:lang w:val="fr-FR" w:eastAsia="de-CH"/>
        </w:rPr>
        <w:t>XY</w:t>
      </w:r>
      <w:r w:rsidR="00023E6D"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fr-FR" w:eastAsia="de-CH"/>
        </w:rPr>
        <w:tab/>
      </w:r>
      <w:r w:rsidR="00023E6D"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begin"/>
      </w:r>
      <w:r w:rsidR="00023E6D" w:rsidRPr="00513225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fr-FR" w:eastAsia="de-CH"/>
        </w:rPr>
        <w:instrText xml:space="preserve"> PAGEREF _Toc296871827 \h </w:instrText>
      </w:r>
      <w:r w:rsidR="00023E6D"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</w:r>
      <w:r w:rsidR="00023E6D"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separate"/>
      </w:r>
      <w:r w:rsidR="000B2AE4" w:rsidRPr="00513225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fr-FR" w:eastAsia="de-CH"/>
        </w:rPr>
        <w:t>4</w:t>
      </w:r>
      <w:r w:rsidR="00023E6D"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end"/>
      </w:r>
    </w:p>
    <w:p w14:paraId="1BB5BC22" w14:textId="77777777" w:rsidR="00023E6D" w:rsidRPr="00DA0A28" w:rsidRDefault="00023E6D" w:rsidP="00DA0A28">
      <w:pPr>
        <w:pStyle w:val="Verzeichnis1"/>
        <w:tabs>
          <w:tab w:val="left" w:pos="400"/>
          <w:tab w:val="right" w:leader="dot" w:pos="9056"/>
        </w:tabs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fr-FR" w:eastAsia="de-CH"/>
        </w:rPr>
      </w:pPr>
      <w:r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fr-FR" w:eastAsia="de-CH"/>
        </w:rPr>
        <w:t>2</w:t>
      </w:r>
      <w:r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fr-FR" w:eastAsia="de-CH"/>
        </w:rPr>
        <w:tab/>
        <w:t>Les conditions d’admission à la procédure d’accréditation</w:t>
      </w:r>
      <w:r w:rsidRPr="00513225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fr-FR" w:eastAsia="de-CH"/>
        </w:rPr>
        <w:tab/>
      </w:r>
      <w:r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begin"/>
      </w:r>
      <w:r w:rsidRPr="00513225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fr-FR" w:eastAsia="de-CH"/>
        </w:rPr>
        <w:instrText xml:space="preserve"> PAGEREF _Toc296871828 \h </w:instrText>
      </w:r>
      <w:r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</w:r>
      <w:r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separate"/>
      </w:r>
      <w:r w:rsidR="000B2AE4" w:rsidRPr="00513225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fr-FR" w:eastAsia="de-CH"/>
        </w:rPr>
        <w:t>5</w:t>
      </w:r>
      <w:r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end"/>
      </w:r>
    </w:p>
    <w:p w14:paraId="25FF343A" w14:textId="77777777" w:rsidR="00023E6D" w:rsidRPr="00DA0A28" w:rsidRDefault="00023E6D" w:rsidP="00DA0A28">
      <w:pPr>
        <w:pStyle w:val="Verzeichnis1"/>
        <w:tabs>
          <w:tab w:val="left" w:pos="400"/>
          <w:tab w:val="right" w:leader="dot" w:pos="9056"/>
        </w:tabs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</w:pPr>
      <w:r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t>3</w:t>
      </w:r>
      <w:r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tab/>
        <w:t>Annexes</w:t>
      </w:r>
      <w:r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tab/>
      </w:r>
      <w:r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begin"/>
      </w:r>
      <w:r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instrText xml:space="preserve"> PAGEREF _Toc296871829 \h </w:instrText>
      </w:r>
      <w:r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</w:r>
      <w:r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separate"/>
      </w:r>
      <w:r w:rsidR="000B2AE4"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t>7</w:t>
      </w:r>
      <w:r w:rsidRPr="00DA0A2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end"/>
      </w:r>
    </w:p>
    <w:p w14:paraId="4A8360AC" w14:textId="77777777" w:rsidR="00383917" w:rsidRPr="00023E6D" w:rsidRDefault="00383917" w:rsidP="00383917">
      <w:pPr>
        <w:pStyle w:val="default"/>
        <w:tabs>
          <w:tab w:val="left" w:pos="288"/>
          <w:tab w:val="left" w:pos="576"/>
          <w:tab w:val="left" w:pos="864"/>
        </w:tabs>
        <w:spacing w:after="120" w:line="25" w:lineRule="atLeast"/>
        <w:rPr>
          <w:rFonts w:cs="Arial"/>
          <w:lang w:val="fr-FR"/>
        </w:rPr>
      </w:pPr>
      <w:r w:rsidRPr="009E7257">
        <w:rPr>
          <w:rFonts w:asciiTheme="minorBidi" w:hAnsiTheme="minorBidi" w:cstheme="minorBidi"/>
          <w:caps/>
          <w:sz w:val="18"/>
          <w:szCs w:val="18"/>
          <w:lang w:val="fr-FR"/>
        </w:rPr>
        <w:fldChar w:fldCharType="end"/>
      </w:r>
    </w:p>
    <w:p w14:paraId="2D208AE4" w14:textId="77777777" w:rsidR="00383917" w:rsidRDefault="0038391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47D0F97" w14:textId="77777777" w:rsidR="00203DCB" w:rsidRPr="009123A3" w:rsidRDefault="00203DCB" w:rsidP="00203DCB">
      <w:pPr>
        <w:pStyle w:val="berschrift1"/>
        <w:pageBreakBefore/>
        <w:spacing w:before="240"/>
        <w:rPr>
          <w:lang w:val="fr-FR"/>
        </w:rPr>
      </w:pPr>
      <w:bookmarkStart w:id="0" w:name="_Toc296871827"/>
      <w:r w:rsidRPr="009123A3">
        <w:rPr>
          <w:lang w:val="fr-FR"/>
        </w:rPr>
        <w:lastRenderedPageBreak/>
        <w:t>L</w:t>
      </w:r>
      <w:r>
        <w:rPr>
          <w:lang w:val="fr-FR"/>
        </w:rPr>
        <w:t xml:space="preserve">a haute école </w:t>
      </w:r>
      <w:r w:rsidRPr="009123A3">
        <w:rPr>
          <w:highlight w:val="yellow"/>
          <w:lang w:val="fr-FR"/>
        </w:rPr>
        <w:t>XY</w:t>
      </w:r>
      <w:bookmarkEnd w:id="0"/>
    </w:p>
    <w:p w14:paraId="5CCBE7A0" w14:textId="676B8607" w:rsidR="00203DCB" w:rsidRPr="009E7257" w:rsidRDefault="00705B8D" w:rsidP="00383917">
      <w:pPr>
        <w:rPr>
          <w:rFonts w:ascii="Arial" w:hAnsi="Arial" w:cs="Arial"/>
          <w:i/>
          <w:sz w:val="18"/>
          <w:szCs w:val="18"/>
        </w:rPr>
      </w:pPr>
      <w:r w:rsidRPr="009E7257">
        <w:rPr>
          <w:rFonts w:ascii="Arial" w:hAnsi="Arial" w:cs="Arial"/>
          <w:i/>
          <w:sz w:val="18"/>
          <w:szCs w:val="18"/>
        </w:rPr>
        <w:t>(Veuillez présenter</w:t>
      </w:r>
      <w:r w:rsidR="00203DCB" w:rsidRPr="009E7257">
        <w:rPr>
          <w:rFonts w:ascii="Arial" w:hAnsi="Arial" w:cs="Arial"/>
          <w:i/>
          <w:sz w:val="18"/>
          <w:szCs w:val="18"/>
        </w:rPr>
        <w:t xml:space="preserve"> brièvement – max. une page – votre institution</w:t>
      </w:r>
      <w:r w:rsidR="009E7257">
        <w:rPr>
          <w:rFonts w:ascii="Arial" w:hAnsi="Arial" w:cs="Arial"/>
          <w:i/>
          <w:sz w:val="18"/>
          <w:szCs w:val="18"/>
        </w:rPr>
        <w:t>.</w:t>
      </w:r>
      <w:r w:rsidR="00203DCB" w:rsidRPr="009E7257">
        <w:rPr>
          <w:rFonts w:ascii="Arial" w:hAnsi="Arial" w:cs="Arial"/>
          <w:i/>
          <w:sz w:val="18"/>
          <w:szCs w:val="18"/>
        </w:rPr>
        <w:t>)</w:t>
      </w:r>
    </w:p>
    <w:p w14:paraId="1581C1D0" w14:textId="77777777" w:rsidR="00203DCB" w:rsidRDefault="00203DCB" w:rsidP="00383917">
      <w:pPr>
        <w:rPr>
          <w:rFonts w:ascii="Arial" w:hAnsi="Arial" w:cs="Arial"/>
        </w:rPr>
      </w:pPr>
    </w:p>
    <w:p w14:paraId="2DF5167D" w14:textId="77777777" w:rsidR="00203DCB" w:rsidRDefault="00203DCB" w:rsidP="00383917">
      <w:pPr>
        <w:rPr>
          <w:rFonts w:ascii="Arial" w:hAnsi="Arial" w:cs="Arial"/>
        </w:rPr>
      </w:pPr>
    </w:p>
    <w:p w14:paraId="2E6C8FA7" w14:textId="77777777" w:rsidR="00203DCB" w:rsidRPr="00203DCB" w:rsidRDefault="00203DCB" w:rsidP="00203DCB">
      <w:pPr>
        <w:pStyle w:val="berschrift1"/>
        <w:pageBreakBefore/>
        <w:spacing w:before="240"/>
        <w:rPr>
          <w:lang w:val="fr-FR"/>
        </w:rPr>
      </w:pPr>
      <w:bookmarkStart w:id="1" w:name="_Toc296871828"/>
      <w:r w:rsidRPr="00203DCB">
        <w:rPr>
          <w:lang w:val="fr-FR"/>
        </w:rPr>
        <w:lastRenderedPageBreak/>
        <w:t>Les conditions d’admission à la procédure d’accréditation</w:t>
      </w:r>
      <w:bookmarkEnd w:id="1"/>
    </w:p>
    <w:p w14:paraId="15CFD622" w14:textId="5117D136" w:rsidR="00203DCB" w:rsidRPr="00B969B0" w:rsidRDefault="00B969B0" w:rsidP="0059605B">
      <w:pPr>
        <w:jc w:val="both"/>
        <w:rPr>
          <w:rFonts w:ascii="Arial" w:hAnsi="Arial" w:cs="Arial"/>
          <w:sz w:val="18"/>
          <w:szCs w:val="18"/>
        </w:rPr>
      </w:pPr>
      <w:r w:rsidRPr="00B969B0">
        <w:rPr>
          <w:rFonts w:ascii="Arial" w:hAnsi="Arial" w:cs="Arial"/>
          <w:sz w:val="18"/>
          <w:szCs w:val="18"/>
        </w:rPr>
        <w:t xml:space="preserve">L’article 4 </w:t>
      </w:r>
      <w:r w:rsidR="00754DC3">
        <w:rPr>
          <w:rFonts w:ascii="Arial" w:hAnsi="Arial" w:cs="Arial"/>
          <w:sz w:val="18"/>
          <w:szCs w:val="18"/>
        </w:rPr>
        <w:t>alin</w:t>
      </w:r>
      <w:r w:rsidR="00010818">
        <w:rPr>
          <w:rFonts w:ascii="Arial" w:hAnsi="Arial" w:cs="Arial"/>
          <w:sz w:val="18"/>
          <w:szCs w:val="18"/>
        </w:rPr>
        <w:t xml:space="preserve">éa 1 </w:t>
      </w:r>
      <w:r w:rsidRPr="00B969B0">
        <w:rPr>
          <w:rFonts w:ascii="Arial" w:hAnsi="Arial" w:cs="Arial"/>
          <w:sz w:val="18"/>
          <w:szCs w:val="18"/>
        </w:rPr>
        <w:t>lettres a à i</w:t>
      </w:r>
      <w:r w:rsidR="009E7257" w:rsidRPr="00B969B0">
        <w:rPr>
          <w:rFonts w:ascii="Arial" w:hAnsi="Arial" w:cs="Arial"/>
          <w:sz w:val="18"/>
          <w:szCs w:val="18"/>
        </w:rPr>
        <w:t xml:space="preserve"> </w:t>
      </w:r>
      <w:r w:rsidRPr="00B969B0">
        <w:rPr>
          <w:rFonts w:ascii="Arial" w:hAnsi="Arial" w:cs="Arial"/>
          <w:sz w:val="18"/>
          <w:szCs w:val="18"/>
        </w:rPr>
        <w:t>de l’Ordonnance d’accréditation LEHE définit</w:t>
      </w:r>
      <w:r w:rsidR="0059605B" w:rsidRPr="00B969B0">
        <w:rPr>
          <w:rFonts w:ascii="Arial" w:hAnsi="Arial" w:cs="Arial"/>
          <w:sz w:val="18"/>
          <w:szCs w:val="18"/>
        </w:rPr>
        <w:t xml:space="preserve"> les conditions d’admission à la procédure d’accréditation. </w:t>
      </w:r>
      <w:r w:rsidRPr="00B969B0">
        <w:rPr>
          <w:rFonts w:ascii="Arial" w:hAnsi="Arial" w:cs="Arial"/>
          <w:sz w:val="18"/>
          <w:szCs w:val="18"/>
        </w:rPr>
        <w:t>La lettre</w:t>
      </w:r>
      <w:r w:rsidR="0059605B" w:rsidRPr="00B969B0">
        <w:rPr>
          <w:rFonts w:ascii="Arial" w:hAnsi="Arial" w:cs="Arial"/>
          <w:sz w:val="18"/>
          <w:szCs w:val="18"/>
        </w:rPr>
        <w:t xml:space="preserve"> g a été abrogé par le ch. I de l’O du Conseil des hautes écoles du 26 novembre 2020, avec effet au 1</w:t>
      </w:r>
      <w:r w:rsidR="0059605B" w:rsidRPr="00B969B0">
        <w:rPr>
          <w:rFonts w:ascii="Arial" w:hAnsi="Arial" w:cs="Arial"/>
          <w:sz w:val="18"/>
          <w:szCs w:val="18"/>
          <w:vertAlign w:val="superscript"/>
        </w:rPr>
        <w:t>er</w:t>
      </w:r>
      <w:r w:rsidR="0059605B" w:rsidRPr="00B969B0">
        <w:rPr>
          <w:rFonts w:ascii="Arial" w:hAnsi="Arial" w:cs="Arial"/>
          <w:sz w:val="18"/>
          <w:szCs w:val="18"/>
        </w:rPr>
        <w:t xml:space="preserve"> janvier 2021.</w:t>
      </w:r>
    </w:p>
    <w:p w14:paraId="6E741200" w14:textId="651DCCD3" w:rsidR="0059605B" w:rsidRDefault="0059605B" w:rsidP="0059605B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4347ACC5" w14:textId="77777777" w:rsidR="0059605B" w:rsidRPr="009E7257" w:rsidRDefault="0059605B" w:rsidP="0059605B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61568F5F" w14:textId="2CC4D018" w:rsidR="00203DCB" w:rsidRPr="00356CAB" w:rsidRDefault="00366EF3" w:rsidP="005960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 La haute école</w:t>
      </w:r>
      <w:r w:rsidR="00203DCB" w:rsidRPr="00356CAB">
        <w:rPr>
          <w:rFonts w:ascii="Arial" w:hAnsi="Arial" w:cs="Arial"/>
          <w:b/>
        </w:rPr>
        <w:t xml:space="preserve"> respecte le principe de liberté et d’unité de l’enseignement et de la recherche</w:t>
      </w:r>
      <w:r w:rsidR="0059605B">
        <w:rPr>
          <w:rFonts w:ascii="Arial" w:hAnsi="Arial" w:cs="Arial"/>
          <w:b/>
        </w:rPr>
        <w:t>.</w:t>
      </w:r>
    </w:p>
    <w:p w14:paraId="50C7121E" w14:textId="42ECB7A3" w:rsidR="00203DCB" w:rsidRPr="0059605B" w:rsidRDefault="00705B8D" w:rsidP="0059605B">
      <w:pPr>
        <w:jc w:val="both"/>
        <w:rPr>
          <w:rFonts w:ascii="Arial" w:hAnsi="Arial" w:cs="Arial"/>
          <w:i/>
          <w:sz w:val="18"/>
          <w:szCs w:val="18"/>
        </w:rPr>
      </w:pPr>
      <w:r w:rsidRPr="0059605B">
        <w:rPr>
          <w:rFonts w:ascii="Arial" w:hAnsi="Arial" w:cs="Arial"/>
          <w:i/>
          <w:sz w:val="18"/>
          <w:szCs w:val="18"/>
        </w:rPr>
        <w:t>(Veuillez décrire</w:t>
      </w:r>
      <w:r w:rsidR="00203DCB" w:rsidRPr="0059605B">
        <w:rPr>
          <w:rFonts w:ascii="Arial" w:hAnsi="Arial" w:cs="Arial"/>
          <w:i/>
          <w:sz w:val="18"/>
          <w:szCs w:val="18"/>
        </w:rPr>
        <w:t xml:space="preserve"> brièvement – max. ½ page – comment votre institut</w:t>
      </w:r>
      <w:r w:rsidR="00356CAB" w:rsidRPr="0059605B">
        <w:rPr>
          <w:rFonts w:ascii="Arial" w:hAnsi="Arial" w:cs="Arial"/>
          <w:i/>
          <w:sz w:val="18"/>
          <w:szCs w:val="18"/>
        </w:rPr>
        <w:t>ion remplit cette exigence. Exemples de supports possibles pour étayer vos affirmations : textes légaux fondant le mandat de la haute école</w:t>
      </w:r>
      <w:r w:rsidR="00212284">
        <w:rPr>
          <w:rFonts w:ascii="Arial" w:hAnsi="Arial" w:cs="Arial"/>
          <w:i/>
          <w:sz w:val="18"/>
          <w:szCs w:val="18"/>
        </w:rPr>
        <w:t> ;</w:t>
      </w:r>
      <w:r w:rsidR="00356CAB" w:rsidRPr="0059605B">
        <w:rPr>
          <w:rFonts w:ascii="Arial" w:hAnsi="Arial" w:cs="Arial"/>
          <w:i/>
          <w:sz w:val="18"/>
          <w:szCs w:val="18"/>
        </w:rPr>
        <w:t xml:space="preserve"> ex. de cahier des charges des enseignants</w:t>
      </w:r>
      <w:r w:rsidR="00212284">
        <w:rPr>
          <w:rFonts w:ascii="Arial" w:hAnsi="Arial" w:cs="Arial"/>
          <w:i/>
          <w:sz w:val="18"/>
          <w:szCs w:val="18"/>
        </w:rPr>
        <w:t> ;</w:t>
      </w:r>
      <w:r w:rsidR="00356CAB" w:rsidRPr="0059605B">
        <w:rPr>
          <w:rFonts w:ascii="Arial" w:hAnsi="Arial" w:cs="Arial"/>
          <w:i/>
          <w:sz w:val="18"/>
          <w:szCs w:val="18"/>
        </w:rPr>
        <w:t xml:space="preserve"> règlements</w:t>
      </w:r>
      <w:r w:rsidR="00212284">
        <w:rPr>
          <w:rFonts w:ascii="Arial" w:hAnsi="Arial" w:cs="Arial"/>
          <w:i/>
          <w:sz w:val="18"/>
          <w:szCs w:val="18"/>
        </w:rPr>
        <w:t> ;</w:t>
      </w:r>
      <w:r w:rsidR="00356CAB" w:rsidRPr="0059605B">
        <w:rPr>
          <w:rFonts w:ascii="Arial" w:hAnsi="Arial" w:cs="Arial"/>
          <w:i/>
          <w:sz w:val="18"/>
          <w:szCs w:val="18"/>
        </w:rPr>
        <w:t xml:space="preserve"> charte</w:t>
      </w:r>
      <w:r w:rsidR="007C43DE" w:rsidRPr="0059605B">
        <w:rPr>
          <w:rFonts w:ascii="Arial" w:hAnsi="Arial" w:cs="Arial"/>
          <w:i/>
          <w:sz w:val="18"/>
          <w:szCs w:val="18"/>
        </w:rPr>
        <w:t>s</w:t>
      </w:r>
      <w:r w:rsidR="00212284">
        <w:rPr>
          <w:rFonts w:ascii="Arial" w:hAnsi="Arial" w:cs="Arial"/>
          <w:i/>
          <w:sz w:val="18"/>
          <w:szCs w:val="18"/>
        </w:rPr>
        <w:t> ;</w:t>
      </w:r>
      <w:r w:rsidR="007C43DE" w:rsidRPr="0059605B">
        <w:rPr>
          <w:rFonts w:ascii="Arial" w:hAnsi="Arial" w:cs="Arial"/>
          <w:i/>
          <w:sz w:val="18"/>
          <w:szCs w:val="18"/>
        </w:rPr>
        <w:t xml:space="preserve"> documents illustrant le lien entre enseignement et recherche</w:t>
      </w:r>
      <w:r w:rsidR="00212284">
        <w:rPr>
          <w:rFonts w:ascii="Arial" w:hAnsi="Arial" w:cs="Arial"/>
          <w:i/>
          <w:sz w:val="18"/>
          <w:szCs w:val="18"/>
        </w:rPr>
        <w:t xml:space="preserve"> ; </w:t>
      </w:r>
      <w:r w:rsidR="007C43DE" w:rsidRPr="0059605B">
        <w:rPr>
          <w:rFonts w:ascii="Arial" w:hAnsi="Arial" w:cs="Arial"/>
          <w:i/>
          <w:sz w:val="18"/>
          <w:szCs w:val="18"/>
        </w:rPr>
        <w:t>documents fixant les principes de financement de la recherche</w:t>
      </w:r>
      <w:r w:rsidR="00212284">
        <w:rPr>
          <w:rFonts w:ascii="Arial" w:hAnsi="Arial" w:cs="Arial"/>
          <w:i/>
          <w:sz w:val="18"/>
          <w:szCs w:val="18"/>
        </w:rPr>
        <w:t> ;</w:t>
      </w:r>
      <w:r w:rsidR="007C43DE" w:rsidRPr="0059605B">
        <w:rPr>
          <w:rFonts w:ascii="Arial" w:hAnsi="Arial" w:cs="Arial"/>
          <w:i/>
          <w:sz w:val="18"/>
          <w:szCs w:val="18"/>
        </w:rPr>
        <w:t xml:space="preserve"> exemples de sources internes et externes de financement de la recherche</w:t>
      </w:r>
      <w:r w:rsidR="006704AA" w:rsidRPr="0059605B">
        <w:rPr>
          <w:rFonts w:ascii="Arial" w:hAnsi="Arial" w:cs="Arial"/>
          <w:i/>
          <w:sz w:val="18"/>
          <w:szCs w:val="18"/>
        </w:rPr>
        <w:t>. Veuillez lister clairement les annexes utilisées.</w:t>
      </w:r>
      <w:r w:rsidR="00356CAB" w:rsidRPr="0059605B">
        <w:rPr>
          <w:rFonts w:ascii="Arial" w:hAnsi="Arial" w:cs="Arial"/>
          <w:i/>
          <w:sz w:val="18"/>
          <w:szCs w:val="18"/>
        </w:rPr>
        <w:t xml:space="preserve">) </w:t>
      </w:r>
    </w:p>
    <w:p w14:paraId="000EE43E" w14:textId="77777777" w:rsidR="00203DCB" w:rsidRDefault="00203DCB" w:rsidP="0059605B">
      <w:pPr>
        <w:jc w:val="both"/>
        <w:rPr>
          <w:rFonts w:ascii="Arial" w:hAnsi="Arial" w:cs="Arial"/>
        </w:rPr>
      </w:pPr>
    </w:p>
    <w:p w14:paraId="5656BBBF" w14:textId="77777777" w:rsidR="00203DCB" w:rsidRDefault="00203DCB" w:rsidP="0059605B">
      <w:pPr>
        <w:jc w:val="both"/>
        <w:rPr>
          <w:rFonts w:ascii="Arial" w:hAnsi="Arial" w:cs="Arial"/>
        </w:rPr>
      </w:pPr>
    </w:p>
    <w:p w14:paraId="586D6215" w14:textId="77777777" w:rsidR="00356CAB" w:rsidRDefault="00356CAB" w:rsidP="0059605B">
      <w:pPr>
        <w:jc w:val="both"/>
        <w:rPr>
          <w:rFonts w:ascii="Arial" w:hAnsi="Arial" w:cs="Arial"/>
        </w:rPr>
      </w:pPr>
    </w:p>
    <w:p w14:paraId="7758A2FB" w14:textId="52318108" w:rsidR="00203DCB" w:rsidRPr="00356CAB" w:rsidRDefault="00366EF3" w:rsidP="005960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 La haute école</w:t>
      </w:r>
      <w:r w:rsidR="00203DCB" w:rsidRPr="00356CAB">
        <w:rPr>
          <w:rFonts w:ascii="Arial" w:hAnsi="Arial" w:cs="Arial"/>
          <w:b/>
        </w:rPr>
        <w:t xml:space="preserve"> correspond à un des types de haute école suivants : haute école universitaire / haute école spécialisée ou haute école pédagogique</w:t>
      </w:r>
      <w:r w:rsidR="00212284">
        <w:rPr>
          <w:rFonts w:ascii="Arial" w:hAnsi="Arial" w:cs="Arial"/>
          <w:b/>
        </w:rPr>
        <w:t>.</w:t>
      </w:r>
    </w:p>
    <w:p w14:paraId="1E7171D8" w14:textId="204BEBB2" w:rsidR="00203DCB" w:rsidRPr="00E2468C" w:rsidRDefault="00356CAB" w:rsidP="00E2468C">
      <w:pPr>
        <w:jc w:val="both"/>
        <w:rPr>
          <w:rFonts w:ascii="Arial" w:hAnsi="Arial" w:cs="Arial"/>
          <w:i/>
          <w:sz w:val="18"/>
          <w:szCs w:val="18"/>
        </w:rPr>
      </w:pPr>
      <w:r w:rsidRPr="00212284">
        <w:rPr>
          <w:rFonts w:ascii="Arial" w:hAnsi="Arial" w:cs="Arial"/>
          <w:i/>
          <w:sz w:val="18"/>
          <w:szCs w:val="18"/>
        </w:rPr>
        <w:t>(</w:t>
      </w:r>
      <w:r w:rsidR="00705B8D" w:rsidRPr="00212284">
        <w:rPr>
          <w:rFonts w:ascii="Arial" w:hAnsi="Arial" w:cs="Arial"/>
          <w:i/>
          <w:sz w:val="18"/>
          <w:szCs w:val="18"/>
        </w:rPr>
        <w:t>Veuillez décrire</w:t>
      </w:r>
      <w:r w:rsidRPr="00212284">
        <w:rPr>
          <w:rFonts w:ascii="Arial" w:hAnsi="Arial" w:cs="Arial"/>
          <w:i/>
          <w:sz w:val="18"/>
          <w:szCs w:val="18"/>
        </w:rPr>
        <w:t xml:space="preserve"> brièvement – max. ½ page – comment votre institution remplit cette exigence. Exemples de supports possibles pour étayer vos affirmations : textes légaux fondant le mandat de la haute école</w:t>
      </w:r>
      <w:r w:rsidR="00212284">
        <w:rPr>
          <w:rFonts w:ascii="Arial" w:hAnsi="Arial" w:cs="Arial"/>
          <w:i/>
          <w:sz w:val="18"/>
          <w:szCs w:val="18"/>
        </w:rPr>
        <w:t> ;</w:t>
      </w:r>
      <w:r w:rsidRPr="00212284">
        <w:rPr>
          <w:rFonts w:ascii="Arial" w:hAnsi="Arial" w:cs="Arial"/>
          <w:i/>
          <w:sz w:val="18"/>
          <w:szCs w:val="18"/>
        </w:rPr>
        <w:t xml:space="preserve"> stratégie</w:t>
      </w:r>
      <w:r w:rsidR="00212284">
        <w:rPr>
          <w:rFonts w:ascii="Arial" w:hAnsi="Arial" w:cs="Arial"/>
          <w:i/>
          <w:sz w:val="18"/>
          <w:szCs w:val="18"/>
        </w:rPr>
        <w:t> ;</w:t>
      </w:r>
      <w:r w:rsidRPr="00212284">
        <w:rPr>
          <w:rFonts w:ascii="Arial" w:hAnsi="Arial" w:cs="Arial"/>
          <w:i/>
          <w:sz w:val="18"/>
          <w:szCs w:val="18"/>
        </w:rPr>
        <w:t xml:space="preserve"> </w:t>
      </w:r>
      <w:r w:rsidR="00CD6A5D" w:rsidRPr="00212284">
        <w:rPr>
          <w:rFonts w:ascii="Arial" w:hAnsi="Arial" w:cs="Arial"/>
          <w:i/>
          <w:sz w:val="18"/>
          <w:szCs w:val="18"/>
        </w:rPr>
        <w:t xml:space="preserve">références au cadre de qualification </w:t>
      </w:r>
      <w:r w:rsidRPr="00212284">
        <w:rPr>
          <w:rFonts w:ascii="Arial" w:hAnsi="Arial" w:cs="Arial"/>
          <w:i/>
          <w:sz w:val="18"/>
          <w:szCs w:val="18"/>
        </w:rPr>
        <w:t>nqf.ch-HS</w:t>
      </w:r>
      <w:r w:rsidR="00212284">
        <w:rPr>
          <w:rFonts w:ascii="Arial" w:hAnsi="Arial" w:cs="Arial"/>
          <w:i/>
          <w:sz w:val="18"/>
          <w:szCs w:val="18"/>
        </w:rPr>
        <w:t> ;</w:t>
      </w:r>
      <w:r w:rsidR="00CD6A5D" w:rsidRPr="00212284">
        <w:rPr>
          <w:rFonts w:ascii="Arial" w:hAnsi="Arial" w:cs="Arial"/>
          <w:i/>
          <w:sz w:val="18"/>
          <w:szCs w:val="18"/>
        </w:rPr>
        <w:t xml:space="preserve"> documents illustrant le positionnement de l’institution au niveau tertiaire A, notamment en termes </w:t>
      </w:r>
      <w:r w:rsidR="004D0E31" w:rsidRPr="00212284">
        <w:rPr>
          <w:rFonts w:ascii="Arial" w:hAnsi="Arial" w:cs="Arial"/>
          <w:i/>
          <w:sz w:val="18"/>
          <w:szCs w:val="18"/>
        </w:rPr>
        <w:t>de struct</w:t>
      </w:r>
      <w:r w:rsidR="00171F2D" w:rsidRPr="00212284">
        <w:rPr>
          <w:rFonts w:ascii="Arial" w:hAnsi="Arial" w:cs="Arial"/>
          <w:i/>
          <w:sz w:val="18"/>
          <w:szCs w:val="18"/>
        </w:rPr>
        <w:t xml:space="preserve">ure de l’offre de formation </w:t>
      </w:r>
      <w:r w:rsidR="00E2468C">
        <w:rPr>
          <w:rFonts w:ascii="Arial" w:hAnsi="Arial" w:cs="Arial"/>
          <w:i/>
          <w:sz w:val="18"/>
          <w:szCs w:val="18"/>
        </w:rPr>
        <w:t>(</w:t>
      </w:r>
      <w:r w:rsidR="00171F2D" w:rsidRPr="00212284">
        <w:rPr>
          <w:rFonts w:ascii="Arial" w:hAnsi="Arial" w:cs="Arial"/>
          <w:i/>
          <w:sz w:val="18"/>
          <w:szCs w:val="18"/>
        </w:rPr>
        <w:t>cf. Directives de Bologne pour HEU et HES/HEP</w:t>
      </w:r>
      <w:r w:rsidR="00E2468C">
        <w:rPr>
          <w:rFonts w:ascii="Arial" w:hAnsi="Arial" w:cs="Arial"/>
          <w:i/>
          <w:sz w:val="18"/>
          <w:szCs w:val="18"/>
        </w:rPr>
        <w:t>)</w:t>
      </w:r>
      <w:r w:rsidR="00171F2D" w:rsidRPr="00212284">
        <w:rPr>
          <w:rFonts w:ascii="Arial" w:hAnsi="Arial" w:cs="Arial"/>
          <w:i/>
          <w:sz w:val="18"/>
          <w:szCs w:val="18"/>
        </w:rPr>
        <w:t xml:space="preserve"> et </w:t>
      </w:r>
      <w:r w:rsidR="00CD6A5D" w:rsidRPr="00212284">
        <w:rPr>
          <w:rFonts w:ascii="Arial" w:hAnsi="Arial" w:cs="Arial"/>
          <w:i/>
          <w:sz w:val="18"/>
          <w:szCs w:val="18"/>
        </w:rPr>
        <w:t xml:space="preserve">de recherche </w:t>
      </w:r>
      <w:r w:rsidR="00E2468C">
        <w:rPr>
          <w:rFonts w:ascii="Arial" w:hAnsi="Arial" w:cs="Arial"/>
          <w:i/>
          <w:sz w:val="18"/>
          <w:szCs w:val="18"/>
        </w:rPr>
        <w:t>(</w:t>
      </w:r>
      <w:proofErr w:type="spellStart"/>
      <w:r w:rsidR="00CD6A5D" w:rsidRPr="00212284">
        <w:rPr>
          <w:rFonts w:ascii="Arial" w:hAnsi="Arial" w:cs="Arial"/>
          <w:i/>
          <w:sz w:val="18"/>
          <w:szCs w:val="18"/>
        </w:rPr>
        <w:t>peer</w:t>
      </w:r>
      <w:proofErr w:type="spellEnd"/>
      <w:r w:rsidR="00CD6A5D" w:rsidRPr="0021228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CD6A5D" w:rsidRPr="00212284">
        <w:rPr>
          <w:rFonts w:ascii="Arial" w:hAnsi="Arial" w:cs="Arial"/>
          <w:i/>
          <w:sz w:val="18"/>
          <w:szCs w:val="18"/>
        </w:rPr>
        <w:t>review</w:t>
      </w:r>
      <w:proofErr w:type="spellEnd"/>
      <w:r w:rsidR="00CD6A5D" w:rsidRPr="00212284">
        <w:rPr>
          <w:rFonts w:ascii="Arial" w:hAnsi="Arial" w:cs="Arial"/>
          <w:i/>
          <w:sz w:val="18"/>
          <w:szCs w:val="18"/>
        </w:rPr>
        <w:t xml:space="preserve"> pour les publications et acquisition de fonds de tiers, partenariats internationaux, etc.</w:t>
      </w:r>
      <w:r w:rsidR="00E2468C">
        <w:rPr>
          <w:rFonts w:ascii="Arial" w:hAnsi="Arial" w:cs="Arial"/>
          <w:i/>
          <w:sz w:val="18"/>
          <w:szCs w:val="18"/>
        </w:rPr>
        <w:t>)</w:t>
      </w:r>
      <w:r w:rsidR="00212284">
        <w:rPr>
          <w:rFonts w:ascii="Arial" w:hAnsi="Arial" w:cs="Arial"/>
          <w:i/>
          <w:sz w:val="18"/>
          <w:szCs w:val="18"/>
        </w:rPr>
        <w:t> ;</w:t>
      </w:r>
      <w:r w:rsidR="00CD6A5D" w:rsidRPr="00212284">
        <w:rPr>
          <w:rFonts w:ascii="Arial" w:hAnsi="Arial" w:cs="Arial"/>
          <w:i/>
          <w:sz w:val="18"/>
          <w:szCs w:val="18"/>
        </w:rPr>
        <w:t xml:space="preserve"> documents illustrant le niveau de qualification du personnel académique permanent</w:t>
      </w:r>
      <w:r w:rsidR="00212284">
        <w:rPr>
          <w:rFonts w:ascii="Arial" w:hAnsi="Arial" w:cs="Arial"/>
          <w:i/>
          <w:sz w:val="18"/>
          <w:szCs w:val="18"/>
        </w:rPr>
        <w:t> ;</w:t>
      </w:r>
      <w:r w:rsidR="00CD6A5D" w:rsidRPr="00212284">
        <w:rPr>
          <w:rFonts w:ascii="Arial" w:hAnsi="Arial" w:cs="Arial"/>
          <w:i/>
          <w:sz w:val="18"/>
          <w:szCs w:val="18"/>
        </w:rPr>
        <w:t xml:space="preserve"> critères pour l’évaluation des travaux de fin de diplômes</w:t>
      </w:r>
      <w:r w:rsidR="006704AA" w:rsidRPr="00212284">
        <w:rPr>
          <w:rFonts w:ascii="Arial" w:hAnsi="Arial" w:cs="Arial"/>
          <w:i/>
          <w:sz w:val="18"/>
          <w:szCs w:val="18"/>
        </w:rPr>
        <w:t>. Veuillez lister clairement les annexes utilisées.</w:t>
      </w:r>
      <w:r w:rsidRPr="00212284">
        <w:rPr>
          <w:rFonts w:ascii="Arial" w:hAnsi="Arial" w:cs="Arial"/>
          <w:i/>
          <w:sz w:val="18"/>
          <w:szCs w:val="18"/>
        </w:rPr>
        <w:t>)</w:t>
      </w:r>
    </w:p>
    <w:p w14:paraId="01292C49" w14:textId="77777777" w:rsidR="00203DCB" w:rsidRDefault="00203DCB" w:rsidP="0059605B">
      <w:pPr>
        <w:jc w:val="both"/>
        <w:rPr>
          <w:rFonts w:ascii="Arial" w:hAnsi="Arial" w:cs="Arial"/>
        </w:rPr>
      </w:pPr>
    </w:p>
    <w:p w14:paraId="2394A491" w14:textId="77777777" w:rsidR="00203DCB" w:rsidRDefault="00203DCB" w:rsidP="0059605B">
      <w:pPr>
        <w:jc w:val="both"/>
        <w:rPr>
          <w:rFonts w:ascii="Arial" w:hAnsi="Arial" w:cs="Arial"/>
        </w:rPr>
      </w:pPr>
    </w:p>
    <w:p w14:paraId="187A236C" w14:textId="77777777" w:rsidR="00356CAB" w:rsidRDefault="00356CAB" w:rsidP="0059605B">
      <w:pPr>
        <w:jc w:val="both"/>
        <w:rPr>
          <w:rFonts w:ascii="Arial" w:hAnsi="Arial" w:cs="Arial"/>
        </w:rPr>
      </w:pPr>
    </w:p>
    <w:p w14:paraId="20ADB5EC" w14:textId="6ABC5ECE" w:rsidR="00203DCB" w:rsidRPr="00356CAB" w:rsidRDefault="00366EF3" w:rsidP="005960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La haute école</w:t>
      </w:r>
      <w:r w:rsidR="00203DCB" w:rsidRPr="00356CAB">
        <w:rPr>
          <w:rFonts w:ascii="Arial" w:hAnsi="Arial" w:cs="Arial"/>
          <w:b/>
        </w:rPr>
        <w:t xml:space="preserve"> règle, le cas échéant, l’admission au premier cycle d’études selon les art. 23 à 25 et 73 LEHE, et, dans le cas d’une haute école spécialisée, elle respecte en outre les dispositions sur la nature des études visées à l’art. 26 LEHE</w:t>
      </w:r>
      <w:r w:rsidR="00D2297D">
        <w:rPr>
          <w:rFonts w:ascii="Arial" w:hAnsi="Arial" w:cs="Arial"/>
          <w:b/>
        </w:rPr>
        <w:t>.</w:t>
      </w:r>
    </w:p>
    <w:p w14:paraId="4328EC19" w14:textId="365F242B" w:rsidR="00203DCB" w:rsidRPr="00212284" w:rsidRDefault="00356CAB" w:rsidP="0059605B">
      <w:pPr>
        <w:jc w:val="both"/>
        <w:rPr>
          <w:rFonts w:ascii="Arial" w:hAnsi="Arial" w:cs="Arial"/>
          <w:i/>
          <w:sz w:val="18"/>
          <w:szCs w:val="18"/>
        </w:rPr>
      </w:pPr>
      <w:r w:rsidRPr="00212284">
        <w:rPr>
          <w:rFonts w:ascii="Arial" w:hAnsi="Arial" w:cs="Arial"/>
          <w:i/>
          <w:sz w:val="18"/>
          <w:szCs w:val="18"/>
        </w:rPr>
        <w:t>(</w:t>
      </w:r>
      <w:r w:rsidR="00705B8D" w:rsidRPr="00212284">
        <w:rPr>
          <w:rFonts w:ascii="Arial" w:hAnsi="Arial" w:cs="Arial"/>
          <w:i/>
          <w:sz w:val="18"/>
          <w:szCs w:val="18"/>
        </w:rPr>
        <w:t>Veuillez décrire</w:t>
      </w:r>
      <w:r w:rsidRPr="00212284">
        <w:rPr>
          <w:rFonts w:ascii="Arial" w:hAnsi="Arial" w:cs="Arial"/>
          <w:i/>
          <w:sz w:val="18"/>
          <w:szCs w:val="18"/>
        </w:rPr>
        <w:t xml:space="preserve"> brièvement – max. ½ page – comment votre institution remplit cette exigence. Exemples de supports possibles pour étayer vos </w:t>
      </w:r>
      <w:r w:rsidR="00C0202E" w:rsidRPr="00212284">
        <w:rPr>
          <w:rFonts w:ascii="Arial" w:hAnsi="Arial" w:cs="Arial"/>
          <w:i/>
          <w:sz w:val="18"/>
          <w:szCs w:val="18"/>
        </w:rPr>
        <w:t>affirmations : règlements</w:t>
      </w:r>
      <w:r w:rsidR="002A2ECA" w:rsidRPr="00212284">
        <w:rPr>
          <w:rFonts w:ascii="Arial" w:hAnsi="Arial" w:cs="Arial"/>
          <w:i/>
          <w:sz w:val="18"/>
          <w:szCs w:val="18"/>
        </w:rPr>
        <w:t xml:space="preserve"> d’admission</w:t>
      </w:r>
      <w:r w:rsidR="00212284">
        <w:rPr>
          <w:rFonts w:ascii="Arial" w:hAnsi="Arial" w:cs="Arial"/>
          <w:i/>
          <w:sz w:val="18"/>
          <w:szCs w:val="18"/>
        </w:rPr>
        <w:t> ;</w:t>
      </w:r>
      <w:r w:rsidRPr="00212284">
        <w:rPr>
          <w:rFonts w:ascii="Arial" w:hAnsi="Arial" w:cs="Arial"/>
          <w:i/>
          <w:sz w:val="18"/>
          <w:szCs w:val="18"/>
        </w:rPr>
        <w:t xml:space="preserve"> textes légaux fondant le mandat de la haute école</w:t>
      </w:r>
      <w:r w:rsidR="006704AA" w:rsidRPr="00212284">
        <w:rPr>
          <w:rFonts w:ascii="Arial" w:hAnsi="Arial" w:cs="Arial"/>
          <w:i/>
          <w:sz w:val="18"/>
          <w:szCs w:val="18"/>
        </w:rPr>
        <w:t>. Veuillez lister clairement les annexes utilisées.</w:t>
      </w:r>
      <w:r w:rsidRPr="00212284">
        <w:rPr>
          <w:rFonts w:ascii="Arial" w:hAnsi="Arial" w:cs="Arial"/>
          <w:i/>
          <w:sz w:val="18"/>
          <w:szCs w:val="18"/>
        </w:rPr>
        <w:t>)</w:t>
      </w:r>
    </w:p>
    <w:p w14:paraId="13F6569C" w14:textId="77777777" w:rsidR="00203DCB" w:rsidRDefault="00203DCB" w:rsidP="0059605B">
      <w:pPr>
        <w:jc w:val="both"/>
        <w:rPr>
          <w:rFonts w:ascii="Arial" w:hAnsi="Arial" w:cs="Arial"/>
        </w:rPr>
      </w:pPr>
    </w:p>
    <w:p w14:paraId="6C656075" w14:textId="77777777" w:rsidR="00203DCB" w:rsidRDefault="00203DCB" w:rsidP="0059605B">
      <w:pPr>
        <w:jc w:val="both"/>
        <w:rPr>
          <w:rFonts w:ascii="Arial" w:hAnsi="Arial" w:cs="Arial"/>
        </w:rPr>
      </w:pPr>
    </w:p>
    <w:p w14:paraId="083254C7" w14:textId="77777777" w:rsidR="00356CAB" w:rsidRDefault="00356CAB" w:rsidP="0059605B">
      <w:pPr>
        <w:jc w:val="both"/>
        <w:rPr>
          <w:rFonts w:ascii="Arial" w:hAnsi="Arial" w:cs="Arial"/>
        </w:rPr>
      </w:pPr>
    </w:p>
    <w:p w14:paraId="0DEB1BE8" w14:textId="3A531B87" w:rsidR="00203DCB" w:rsidRPr="00356CAB" w:rsidRDefault="00366EF3" w:rsidP="005960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 La haute école</w:t>
      </w:r>
      <w:r w:rsidR="00203DCB" w:rsidRPr="00356CAB">
        <w:rPr>
          <w:rFonts w:ascii="Arial" w:hAnsi="Arial" w:cs="Arial"/>
          <w:b/>
        </w:rPr>
        <w:t xml:space="preserve"> dispose d’un système d’assurance de la qualité</w:t>
      </w:r>
      <w:r w:rsidR="00D2297D">
        <w:rPr>
          <w:rFonts w:ascii="Arial" w:hAnsi="Arial" w:cs="Arial"/>
          <w:b/>
        </w:rPr>
        <w:t>.</w:t>
      </w:r>
    </w:p>
    <w:p w14:paraId="0F9A3CF2" w14:textId="3A921546" w:rsidR="00203DCB" w:rsidRPr="00212284" w:rsidRDefault="00356CAB" w:rsidP="0059605B">
      <w:pPr>
        <w:jc w:val="both"/>
        <w:rPr>
          <w:rFonts w:ascii="Arial" w:hAnsi="Arial" w:cs="Arial"/>
          <w:sz w:val="18"/>
          <w:szCs w:val="18"/>
        </w:rPr>
      </w:pPr>
      <w:r w:rsidRPr="00212284">
        <w:rPr>
          <w:rFonts w:ascii="Arial" w:hAnsi="Arial" w:cs="Arial"/>
          <w:i/>
          <w:sz w:val="18"/>
          <w:szCs w:val="18"/>
        </w:rPr>
        <w:t>(</w:t>
      </w:r>
      <w:r w:rsidR="00705B8D" w:rsidRPr="00212284">
        <w:rPr>
          <w:rFonts w:ascii="Arial" w:hAnsi="Arial" w:cs="Arial"/>
          <w:i/>
          <w:sz w:val="18"/>
          <w:szCs w:val="18"/>
        </w:rPr>
        <w:t>Veuillez décrire</w:t>
      </w:r>
      <w:r w:rsidRPr="00212284">
        <w:rPr>
          <w:rFonts w:ascii="Arial" w:hAnsi="Arial" w:cs="Arial"/>
          <w:i/>
          <w:sz w:val="18"/>
          <w:szCs w:val="18"/>
        </w:rPr>
        <w:t xml:space="preserve"> brièvement – max. ½ page – comment votre institution remplit cette exigence. Exemples de supports possibles </w:t>
      </w:r>
      <w:r w:rsidR="00C0202E" w:rsidRPr="00212284">
        <w:rPr>
          <w:rFonts w:ascii="Arial" w:hAnsi="Arial" w:cs="Arial"/>
          <w:i/>
          <w:sz w:val="18"/>
          <w:szCs w:val="18"/>
        </w:rPr>
        <w:t>pour étayer vos affirmations : d</w:t>
      </w:r>
      <w:r w:rsidRPr="00212284">
        <w:rPr>
          <w:rFonts w:ascii="Arial" w:hAnsi="Arial" w:cs="Arial"/>
          <w:i/>
          <w:sz w:val="18"/>
          <w:szCs w:val="18"/>
        </w:rPr>
        <w:t>escription sommaire</w:t>
      </w:r>
      <w:r w:rsidR="002A2ECA" w:rsidRPr="00212284">
        <w:rPr>
          <w:rFonts w:ascii="Arial" w:hAnsi="Arial" w:cs="Arial"/>
          <w:i/>
          <w:sz w:val="18"/>
          <w:szCs w:val="18"/>
        </w:rPr>
        <w:t xml:space="preserve"> du système d’assurance qualité</w:t>
      </w:r>
      <w:r w:rsidR="00346C42">
        <w:rPr>
          <w:rFonts w:ascii="Arial" w:hAnsi="Arial" w:cs="Arial"/>
          <w:i/>
          <w:sz w:val="18"/>
          <w:szCs w:val="18"/>
        </w:rPr>
        <w:t> ;</w:t>
      </w:r>
      <w:r w:rsidR="00CD6A5D" w:rsidRPr="00212284">
        <w:rPr>
          <w:rFonts w:ascii="Arial" w:hAnsi="Arial" w:cs="Arial"/>
          <w:i/>
          <w:sz w:val="18"/>
          <w:szCs w:val="18"/>
        </w:rPr>
        <w:t xml:space="preserve"> résultats d’évaluations externes</w:t>
      </w:r>
      <w:r w:rsidR="006704AA" w:rsidRPr="00212284">
        <w:rPr>
          <w:rFonts w:ascii="Arial" w:hAnsi="Arial" w:cs="Arial"/>
          <w:i/>
          <w:sz w:val="18"/>
          <w:szCs w:val="18"/>
        </w:rPr>
        <w:t>. Veuillez lister clairement les annexes utilisées.</w:t>
      </w:r>
      <w:r w:rsidRPr="00212284">
        <w:rPr>
          <w:rFonts w:ascii="Arial" w:hAnsi="Arial" w:cs="Arial"/>
          <w:i/>
          <w:sz w:val="18"/>
          <w:szCs w:val="18"/>
        </w:rPr>
        <w:t>)</w:t>
      </w:r>
    </w:p>
    <w:p w14:paraId="2B20C317" w14:textId="77777777" w:rsidR="00203DCB" w:rsidRDefault="00203DCB" w:rsidP="0059605B">
      <w:pPr>
        <w:jc w:val="both"/>
        <w:rPr>
          <w:rFonts w:ascii="Arial" w:hAnsi="Arial" w:cs="Arial"/>
        </w:rPr>
      </w:pPr>
    </w:p>
    <w:p w14:paraId="22E92585" w14:textId="77777777" w:rsidR="00356CAB" w:rsidRDefault="00356CAB" w:rsidP="0059605B">
      <w:pPr>
        <w:jc w:val="both"/>
        <w:rPr>
          <w:rFonts w:ascii="Arial" w:hAnsi="Arial" w:cs="Arial"/>
        </w:rPr>
      </w:pPr>
    </w:p>
    <w:p w14:paraId="655122D3" w14:textId="77777777" w:rsidR="00203DCB" w:rsidRDefault="00203DCB" w:rsidP="0059605B">
      <w:pPr>
        <w:jc w:val="both"/>
        <w:rPr>
          <w:rFonts w:ascii="Arial" w:hAnsi="Arial" w:cs="Arial"/>
        </w:rPr>
      </w:pPr>
    </w:p>
    <w:p w14:paraId="74B1EBBD" w14:textId="3499FC98" w:rsidR="00203DCB" w:rsidRPr="00356CAB" w:rsidRDefault="00366EF3" w:rsidP="005960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e. La haute école</w:t>
      </w:r>
      <w:r w:rsidR="00203DCB" w:rsidRPr="00356CAB">
        <w:rPr>
          <w:rFonts w:ascii="Arial" w:hAnsi="Arial" w:cs="Arial"/>
          <w:b/>
        </w:rPr>
        <w:t xml:space="preserve"> est compatible avec l’Espace Européen de l’Enseignement Supérieur</w:t>
      </w:r>
      <w:r w:rsidR="00D2297D">
        <w:rPr>
          <w:rFonts w:ascii="Arial" w:hAnsi="Arial" w:cs="Arial"/>
          <w:b/>
        </w:rPr>
        <w:t>.</w:t>
      </w:r>
    </w:p>
    <w:p w14:paraId="68ADB1DC" w14:textId="2F2047E8" w:rsidR="00203DCB" w:rsidRPr="00346C42" w:rsidRDefault="00356CAB" w:rsidP="0059605B">
      <w:pPr>
        <w:jc w:val="both"/>
        <w:rPr>
          <w:rFonts w:ascii="Arial" w:hAnsi="Arial" w:cs="Arial"/>
          <w:sz w:val="18"/>
          <w:szCs w:val="18"/>
        </w:rPr>
      </w:pPr>
      <w:r w:rsidRPr="00346C42">
        <w:rPr>
          <w:rFonts w:ascii="Arial" w:hAnsi="Arial" w:cs="Arial"/>
          <w:i/>
          <w:sz w:val="18"/>
          <w:szCs w:val="18"/>
        </w:rPr>
        <w:t>(</w:t>
      </w:r>
      <w:r w:rsidR="00705B8D" w:rsidRPr="00346C42">
        <w:rPr>
          <w:rFonts w:ascii="Arial" w:hAnsi="Arial" w:cs="Arial"/>
          <w:i/>
          <w:sz w:val="18"/>
          <w:szCs w:val="18"/>
        </w:rPr>
        <w:t>Veuillez décrire</w:t>
      </w:r>
      <w:r w:rsidRPr="00346C42">
        <w:rPr>
          <w:rFonts w:ascii="Arial" w:hAnsi="Arial" w:cs="Arial"/>
          <w:i/>
          <w:sz w:val="18"/>
          <w:szCs w:val="18"/>
        </w:rPr>
        <w:t xml:space="preserve"> brièvement – max. ½ page – comment votre institution remplit cette exigence. Exemples de supports possibles </w:t>
      </w:r>
      <w:r w:rsidR="00C0202E" w:rsidRPr="00346C42">
        <w:rPr>
          <w:rFonts w:ascii="Arial" w:hAnsi="Arial" w:cs="Arial"/>
          <w:i/>
          <w:sz w:val="18"/>
          <w:szCs w:val="18"/>
        </w:rPr>
        <w:t>pour étayer vos affirmations : s</w:t>
      </w:r>
      <w:r w:rsidRPr="00346C42">
        <w:rPr>
          <w:rFonts w:ascii="Arial" w:hAnsi="Arial" w:cs="Arial"/>
          <w:i/>
          <w:sz w:val="18"/>
          <w:szCs w:val="18"/>
        </w:rPr>
        <w:t>tructure des programmes d’études (</w:t>
      </w:r>
      <w:proofErr w:type="spellStart"/>
      <w:r w:rsidRPr="00346C42">
        <w:rPr>
          <w:rFonts w:ascii="Arial" w:hAnsi="Arial" w:cs="Arial"/>
          <w:i/>
          <w:sz w:val="18"/>
          <w:szCs w:val="18"/>
        </w:rPr>
        <w:t>bachelor</w:t>
      </w:r>
      <w:proofErr w:type="spellEnd"/>
      <w:r w:rsidRPr="00346C42">
        <w:rPr>
          <w:rFonts w:ascii="Arial" w:hAnsi="Arial" w:cs="Arial"/>
          <w:i/>
          <w:sz w:val="18"/>
          <w:szCs w:val="18"/>
        </w:rPr>
        <w:t xml:space="preserve"> / master</w:t>
      </w:r>
      <w:r w:rsidR="00CD6A5D" w:rsidRPr="00346C42">
        <w:rPr>
          <w:rFonts w:ascii="Arial" w:hAnsi="Arial" w:cs="Arial"/>
          <w:i/>
          <w:sz w:val="18"/>
          <w:szCs w:val="18"/>
        </w:rPr>
        <w:t xml:space="preserve"> de type Bologne</w:t>
      </w:r>
      <w:r w:rsidRPr="00346C42">
        <w:rPr>
          <w:rFonts w:ascii="Arial" w:hAnsi="Arial" w:cs="Arial"/>
          <w:i/>
          <w:sz w:val="18"/>
          <w:szCs w:val="18"/>
        </w:rPr>
        <w:t>)</w:t>
      </w:r>
      <w:r w:rsidR="00346C42">
        <w:rPr>
          <w:rFonts w:ascii="Arial" w:hAnsi="Arial" w:cs="Arial"/>
          <w:i/>
          <w:sz w:val="18"/>
          <w:szCs w:val="18"/>
        </w:rPr>
        <w:t xml:space="preserve"> ; </w:t>
      </w:r>
      <w:r w:rsidRPr="00346C42">
        <w:rPr>
          <w:rFonts w:ascii="Arial" w:hAnsi="Arial" w:cs="Arial"/>
          <w:i/>
          <w:sz w:val="18"/>
          <w:szCs w:val="18"/>
        </w:rPr>
        <w:t>ECTS ou équivalent</w:t>
      </w:r>
      <w:r w:rsidR="00346C42">
        <w:rPr>
          <w:rFonts w:ascii="Arial" w:hAnsi="Arial" w:cs="Arial"/>
          <w:i/>
          <w:sz w:val="18"/>
          <w:szCs w:val="18"/>
        </w:rPr>
        <w:t xml:space="preserve"> ; </w:t>
      </w:r>
      <w:r w:rsidRPr="00346C42">
        <w:rPr>
          <w:rFonts w:ascii="Arial" w:hAnsi="Arial" w:cs="Arial"/>
          <w:i/>
          <w:sz w:val="18"/>
          <w:szCs w:val="18"/>
        </w:rPr>
        <w:t>mobilité</w:t>
      </w:r>
      <w:r w:rsidR="00346C42">
        <w:rPr>
          <w:rFonts w:ascii="Arial" w:hAnsi="Arial" w:cs="Arial"/>
          <w:i/>
          <w:sz w:val="18"/>
          <w:szCs w:val="18"/>
        </w:rPr>
        <w:t> ;</w:t>
      </w:r>
      <w:r w:rsidR="00CD6A5D" w:rsidRPr="00346C42">
        <w:rPr>
          <w:rFonts w:ascii="Arial" w:hAnsi="Arial" w:cs="Arial"/>
          <w:i/>
          <w:sz w:val="18"/>
          <w:szCs w:val="18"/>
        </w:rPr>
        <w:t xml:space="preserve"> exemples de diplômes avec </w:t>
      </w:r>
      <w:proofErr w:type="spellStart"/>
      <w:r w:rsidR="00CD6A5D" w:rsidRPr="00346C42">
        <w:rPr>
          <w:rFonts w:ascii="Arial" w:hAnsi="Arial" w:cs="Arial"/>
          <w:i/>
          <w:sz w:val="18"/>
          <w:szCs w:val="18"/>
        </w:rPr>
        <w:t>Diploma</w:t>
      </w:r>
      <w:proofErr w:type="spellEnd"/>
      <w:r w:rsidR="00CD6A5D" w:rsidRPr="00346C42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CD6A5D" w:rsidRPr="00346C42">
        <w:rPr>
          <w:rFonts w:ascii="Arial" w:hAnsi="Arial" w:cs="Arial"/>
          <w:i/>
          <w:sz w:val="18"/>
          <w:szCs w:val="18"/>
        </w:rPr>
        <w:t>Supplement</w:t>
      </w:r>
      <w:proofErr w:type="spellEnd"/>
      <w:r w:rsidR="006704AA" w:rsidRPr="00346C42">
        <w:rPr>
          <w:rFonts w:ascii="Arial" w:hAnsi="Arial" w:cs="Arial"/>
          <w:i/>
          <w:sz w:val="18"/>
          <w:szCs w:val="18"/>
        </w:rPr>
        <w:t>. Veuillez lister clairement les annexes utilisées.</w:t>
      </w:r>
      <w:r w:rsidRPr="00346C42">
        <w:rPr>
          <w:rFonts w:ascii="Arial" w:hAnsi="Arial" w:cs="Arial"/>
          <w:i/>
          <w:sz w:val="18"/>
          <w:szCs w:val="18"/>
        </w:rPr>
        <w:t xml:space="preserve">) </w:t>
      </w:r>
    </w:p>
    <w:p w14:paraId="6A8D3D08" w14:textId="77777777" w:rsidR="00203DCB" w:rsidRDefault="00203DCB" w:rsidP="0059605B">
      <w:pPr>
        <w:jc w:val="both"/>
        <w:rPr>
          <w:rFonts w:ascii="Arial" w:hAnsi="Arial" w:cs="Arial"/>
        </w:rPr>
      </w:pPr>
    </w:p>
    <w:p w14:paraId="476B3C44" w14:textId="77777777" w:rsidR="00C13AC8" w:rsidRDefault="00C13AC8" w:rsidP="0059605B">
      <w:pPr>
        <w:jc w:val="both"/>
        <w:rPr>
          <w:rFonts w:ascii="Arial" w:hAnsi="Arial" w:cs="Arial"/>
        </w:rPr>
      </w:pPr>
    </w:p>
    <w:p w14:paraId="77F3C6CE" w14:textId="77777777" w:rsidR="00203DCB" w:rsidRDefault="00203DCB" w:rsidP="0059605B">
      <w:pPr>
        <w:jc w:val="both"/>
        <w:rPr>
          <w:rFonts w:ascii="Arial" w:hAnsi="Arial" w:cs="Arial"/>
        </w:rPr>
      </w:pPr>
    </w:p>
    <w:p w14:paraId="5E1EBF53" w14:textId="27009686" w:rsidR="00203DCB" w:rsidRPr="00C13AC8" w:rsidRDefault="00366EF3" w:rsidP="005960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f. L</w:t>
      </w:r>
      <w:r w:rsidR="00203DCB" w:rsidRPr="00C13AC8">
        <w:rPr>
          <w:rFonts w:ascii="Arial" w:hAnsi="Arial" w:cs="Arial"/>
          <w:b/>
        </w:rPr>
        <w:t>a h</w:t>
      </w:r>
      <w:r>
        <w:rPr>
          <w:rFonts w:ascii="Arial" w:hAnsi="Arial" w:cs="Arial"/>
          <w:b/>
        </w:rPr>
        <w:t>aute école</w:t>
      </w:r>
      <w:r w:rsidR="00203DCB" w:rsidRPr="00C13AC8">
        <w:rPr>
          <w:rFonts w:ascii="Arial" w:hAnsi="Arial" w:cs="Arial"/>
          <w:b/>
        </w:rPr>
        <w:t xml:space="preserve"> dispose en Suisse d’une infrastructure et du personnel d’enseignement, de recherche et de prestations de service adaptée à son type et à son profil</w:t>
      </w:r>
      <w:r w:rsidR="00D2297D">
        <w:rPr>
          <w:rFonts w:ascii="Arial" w:hAnsi="Arial" w:cs="Arial"/>
          <w:b/>
        </w:rPr>
        <w:t>.</w:t>
      </w:r>
    </w:p>
    <w:p w14:paraId="5C9EC1F8" w14:textId="2F051ECB" w:rsidR="00203DCB" w:rsidRPr="00346C42" w:rsidRDefault="00C13AC8" w:rsidP="0059605B">
      <w:pPr>
        <w:jc w:val="both"/>
        <w:rPr>
          <w:rFonts w:ascii="Arial" w:hAnsi="Arial" w:cs="Arial"/>
          <w:sz w:val="18"/>
          <w:szCs w:val="18"/>
        </w:rPr>
      </w:pPr>
      <w:r w:rsidRPr="00346C42">
        <w:rPr>
          <w:rFonts w:ascii="Arial" w:hAnsi="Arial" w:cs="Arial"/>
          <w:i/>
          <w:sz w:val="18"/>
          <w:szCs w:val="18"/>
        </w:rPr>
        <w:t>(</w:t>
      </w:r>
      <w:r w:rsidR="00705B8D" w:rsidRPr="00346C42">
        <w:rPr>
          <w:rFonts w:ascii="Arial" w:hAnsi="Arial" w:cs="Arial"/>
          <w:i/>
          <w:sz w:val="18"/>
          <w:szCs w:val="18"/>
        </w:rPr>
        <w:t>Veuillez décrire</w:t>
      </w:r>
      <w:r w:rsidRPr="00346C42">
        <w:rPr>
          <w:rFonts w:ascii="Arial" w:hAnsi="Arial" w:cs="Arial"/>
          <w:i/>
          <w:sz w:val="18"/>
          <w:szCs w:val="18"/>
        </w:rPr>
        <w:t xml:space="preserve"> brièvement – max. ½ page – comment votre institution remplit cette exigence. Exemples de supports possibles pour étayer vos </w:t>
      </w:r>
      <w:r w:rsidR="00C0202E" w:rsidRPr="00346C42">
        <w:rPr>
          <w:rFonts w:ascii="Arial" w:hAnsi="Arial" w:cs="Arial"/>
          <w:i/>
          <w:sz w:val="18"/>
          <w:szCs w:val="18"/>
        </w:rPr>
        <w:t>affirmations : d</w:t>
      </w:r>
      <w:r w:rsidR="002A2ECA" w:rsidRPr="00346C42">
        <w:rPr>
          <w:rFonts w:ascii="Arial" w:hAnsi="Arial" w:cs="Arial"/>
          <w:i/>
          <w:sz w:val="18"/>
          <w:szCs w:val="18"/>
        </w:rPr>
        <w:t>escription sommaire des in</w:t>
      </w:r>
      <w:r w:rsidRPr="00346C42">
        <w:rPr>
          <w:rFonts w:ascii="Arial" w:hAnsi="Arial" w:cs="Arial"/>
          <w:i/>
          <w:sz w:val="18"/>
          <w:szCs w:val="18"/>
        </w:rPr>
        <w:t>frastructures</w:t>
      </w:r>
      <w:r w:rsidR="00346C42">
        <w:rPr>
          <w:rFonts w:ascii="Arial" w:hAnsi="Arial" w:cs="Arial"/>
          <w:i/>
          <w:sz w:val="18"/>
          <w:szCs w:val="18"/>
        </w:rPr>
        <w:t> ;</w:t>
      </w:r>
      <w:r w:rsidRPr="00346C42">
        <w:rPr>
          <w:rFonts w:ascii="Arial" w:hAnsi="Arial" w:cs="Arial"/>
          <w:i/>
          <w:sz w:val="18"/>
          <w:szCs w:val="18"/>
        </w:rPr>
        <w:t xml:space="preserve"> </w:t>
      </w:r>
      <w:r w:rsidR="00541052" w:rsidRPr="00346C42">
        <w:rPr>
          <w:rFonts w:ascii="Arial" w:hAnsi="Arial" w:cs="Arial"/>
          <w:i/>
          <w:sz w:val="18"/>
          <w:szCs w:val="18"/>
        </w:rPr>
        <w:t>le cas échéant</w:t>
      </w:r>
      <w:r w:rsidR="00346C42">
        <w:rPr>
          <w:rFonts w:ascii="Arial" w:hAnsi="Arial" w:cs="Arial"/>
          <w:i/>
          <w:sz w:val="18"/>
          <w:szCs w:val="18"/>
        </w:rPr>
        <w:t>,</w:t>
      </w:r>
      <w:r w:rsidR="00541052" w:rsidRPr="00346C42">
        <w:rPr>
          <w:rFonts w:ascii="Arial" w:hAnsi="Arial" w:cs="Arial"/>
          <w:i/>
          <w:sz w:val="18"/>
          <w:szCs w:val="18"/>
        </w:rPr>
        <w:t xml:space="preserve"> liste des éventuelles prestations opérationnelles mandatées à des tiers</w:t>
      </w:r>
      <w:r w:rsidR="00346C42">
        <w:rPr>
          <w:rFonts w:ascii="Arial" w:hAnsi="Arial" w:cs="Arial"/>
          <w:i/>
          <w:sz w:val="18"/>
          <w:szCs w:val="18"/>
        </w:rPr>
        <w:t> ;</w:t>
      </w:r>
      <w:r w:rsidR="00541052" w:rsidRPr="00346C42">
        <w:rPr>
          <w:rFonts w:ascii="Arial" w:hAnsi="Arial" w:cs="Arial"/>
          <w:i/>
          <w:sz w:val="18"/>
          <w:szCs w:val="18"/>
        </w:rPr>
        <w:t xml:space="preserve"> </w:t>
      </w:r>
      <w:r w:rsidRPr="00346C42">
        <w:rPr>
          <w:rFonts w:ascii="Arial" w:hAnsi="Arial" w:cs="Arial"/>
          <w:i/>
          <w:sz w:val="18"/>
          <w:szCs w:val="18"/>
        </w:rPr>
        <w:t>statistiques du personnel</w:t>
      </w:r>
      <w:r w:rsidR="00DC6791" w:rsidRPr="00346C42">
        <w:rPr>
          <w:rFonts w:ascii="Arial" w:hAnsi="Arial" w:cs="Arial"/>
          <w:i/>
          <w:sz w:val="18"/>
          <w:szCs w:val="18"/>
        </w:rPr>
        <w:t xml:space="preserve"> en fonction des différents statuts</w:t>
      </w:r>
      <w:r w:rsidR="00541052" w:rsidRPr="00346C42">
        <w:rPr>
          <w:rFonts w:ascii="Arial" w:hAnsi="Arial" w:cs="Arial"/>
          <w:i/>
          <w:sz w:val="18"/>
          <w:szCs w:val="18"/>
        </w:rPr>
        <w:t xml:space="preserve"> et types de contrats</w:t>
      </w:r>
      <w:r w:rsidR="00346C42">
        <w:rPr>
          <w:rFonts w:ascii="Arial" w:hAnsi="Arial" w:cs="Arial"/>
          <w:i/>
          <w:sz w:val="18"/>
          <w:szCs w:val="18"/>
        </w:rPr>
        <w:t> ;</w:t>
      </w:r>
      <w:r w:rsidR="00DC6791" w:rsidRPr="00346C42">
        <w:rPr>
          <w:rFonts w:ascii="Arial" w:hAnsi="Arial" w:cs="Arial"/>
          <w:i/>
          <w:sz w:val="18"/>
          <w:szCs w:val="18"/>
        </w:rPr>
        <w:t xml:space="preserve"> ratio personnel enseignant-étudiant</w:t>
      </w:r>
      <w:r w:rsidR="006704AA" w:rsidRPr="00346C42">
        <w:rPr>
          <w:rFonts w:ascii="Arial" w:hAnsi="Arial" w:cs="Arial"/>
          <w:i/>
          <w:sz w:val="18"/>
          <w:szCs w:val="18"/>
        </w:rPr>
        <w:t>. Veuillez lister clairement les annexes utilisées.</w:t>
      </w:r>
      <w:r w:rsidRPr="00346C42">
        <w:rPr>
          <w:rFonts w:ascii="Arial" w:hAnsi="Arial" w:cs="Arial"/>
          <w:i/>
          <w:sz w:val="18"/>
          <w:szCs w:val="18"/>
        </w:rPr>
        <w:t>)</w:t>
      </w:r>
    </w:p>
    <w:p w14:paraId="518439BC" w14:textId="77777777" w:rsidR="00203DCB" w:rsidRDefault="00203DCB" w:rsidP="0059605B">
      <w:pPr>
        <w:jc w:val="both"/>
        <w:rPr>
          <w:rFonts w:ascii="Arial" w:hAnsi="Arial" w:cs="Arial"/>
        </w:rPr>
      </w:pPr>
    </w:p>
    <w:p w14:paraId="58A7B7B0" w14:textId="77777777" w:rsidR="00203DCB" w:rsidRDefault="00203DCB" w:rsidP="0059605B">
      <w:pPr>
        <w:jc w:val="both"/>
        <w:rPr>
          <w:rFonts w:ascii="Arial" w:hAnsi="Arial" w:cs="Arial"/>
        </w:rPr>
      </w:pPr>
    </w:p>
    <w:p w14:paraId="353EC556" w14:textId="77777777" w:rsidR="00C13AC8" w:rsidRDefault="00C13AC8" w:rsidP="0059605B">
      <w:pPr>
        <w:jc w:val="both"/>
        <w:rPr>
          <w:rFonts w:ascii="Arial" w:hAnsi="Arial" w:cs="Arial"/>
        </w:rPr>
      </w:pPr>
    </w:p>
    <w:p w14:paraId="44254B62" w14:textId="78855407" w:rsidR="00203DCB" w:rsidRPr="00C13AC8" w:rsidRDefault="00366EF3" w:rsidP="005960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g. </w:t>
      </w:r>
      <w:r w:rsidR="00346C42">
        <w:rPr>
          <w:rFonts w:ascii="Arial" w:hAnsi="Arial" w:cs="Arial"/>
          <w:b/>
        </w:rPr>
        <w:t>…</w:t>
      </w:r>
    </w:p>
    <w:p w14:paraId="0A88784D" w14:textId="77777777" w:rsidR="00203DCB" w:rsidRDefault="00203DCB" w:rsidP="0059605B">
      <w:pPr>
        <w:jc w:val="both"/>
        <w:rPr>
          <w:rFonts w:ascii="Arial" w:hAnsi="Arial" w:cs="Arial"/>
        </w:rPr>
      </w:pPr>
    </w:p>
    <w:p w14:paraId="1BB53790" w14:textId="77777777" w:rsidR="00C13AC8" w:rsidRDefault="00C13AC8" w:rsidP="0059605B">
      <w:pPr>
        <w:jc w:val="both"/>
        <w:rPr>
          <w:rFonts w:ascii="Arial" w:hAnsi="Arial" w:cs="Arial"/>
        </w:rPr>
      </w:pPr>
    </w:p>
    <w:p w14:paraId="122141D1" w14:textId="59BE375F" w:rsidR="00203DCB" w:rsidRPr="00C13AC8" w:rsidRDefault="00366EF3" w:rsidP="005960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h. L</w:t>
      </w:r>
      <w:r w:rsidR="00203DCB" w:rsidRPr="00C13AC8">
        <w:rPr>
          <w:rFonts w:ascii="Arial" w:hAnsi="Arial" w:cs="Arial"/>
          <w:b/>
        </w:rPr>
        <w:t>a haute écol</w:t>
      </w:r>
      <w:r>
        <w:rPr>
          <w:rFonts w:ascii="Arial" w:hAnsi="Arial" w:cs="Arial"/>
          <w:b/>
        </w:rPr>
        <w:t>e</w:t>
      </w:r>
      <w:r w:rsidR="00203DCB" w:rsidRPr="00C13AC8">
        <w:rPr>
          <w:rFonts w:ascii="Arial" w:hAnsi="Arial" w:cs="Arial"/>
          <w:b/>
        </w:rPr>
        <w:t xml:space="preserve"> dispose des ressources nécessaires pour maintenir durablement ses activités (art. 30, al. 1, let. </w:t>
      </w:r>
      <w:proofErr w:type="gramStart"/>
      <w:r w:rsidR="00203DCB" w:rsidRPr="00C13AC8">
        <w:rPr>
          <w:rFonts w:ascii="Arial" w:hAnsi="Arial" w:cs="Arial"/>
          <w:b/>
        </w:rPr>
        <w:t>c</w:t>
      </w:r>
      <w:proofErr w:type="gramEnd"/>
      <w:r w:rsidR="00203DCB" w:rsidRPr="00C13AC8">
        <w:rPr>
          <w:rFonts w:ascii="Arial" w:hAnsi="Arial" w:cs="Arial"/>
          <w:b/>
        </w:rPr>
        <w:t>, LEHE) et a pris des mesures pour permettre aux étudiants de terminer un programme d’études entamé</w:t>
      </w:r>
      <w:r w:rsidR="00D2297D">
        <w:rPr>
          <w:rFonts w:ascii="Arial" w:hAnsi="Arial" w:cs="Arial"/>
          <w:b/>
        </w:rPr>
        <w:t>.</w:t>
      </w:r>
    </w:p>
    <w:p w14:paraId="20E6B2BD" w14:textId="4817ABB5" w:rsidR="00203DCB" w:rsidRPr="00346C42" w:rsidRDefault="00C13AC8" w:rsidP="0059605B">
      <w:pPr>
        <w:jc w:val="both"/>
        <w:rPr>
          <w:rFonts w:ascii="Arial" w:hAnsi="Arial" w:cs="Arial"/>
          <w:i/>
          <w:sz w:val="18"/>
          <w:szCs w:val="18"/>
        </w:rPr>
      </w:pPr>
      <w:r w:rsidRPr="00346C42">
        <w:rPr>
          <w:rFonts w:ascii="Arial" w:hAnsi="Arial" w:cs="Arial"/>
          <w:i/>
          <w:sz w:val="18"/>
          <w:szCs w:val="18"/>
        </w:rPr>
        <w:t>(</w:t>
      </w:r>
      <w:r w:rsidR="00705B8D" w:rsidRPr="00346C42">
        <w:rPr>
          <w:rFonts w:ascii="Arial" w:hAnsi="Arial" w:cs="Arial"/>
          <w:i/>
          <w:sz w:val="18"/>
          <w:szCs w:val="18"/>
        </w:rPr>
        <w:t>Veuillez décrire</w:t>
      </w:r>
      <w:r w:rsidRPr="00346C42">
        <w:rPr>
          <w:rFonts w:ascii="Arial" w:hAnsi="Arial" w:cs="Arial"/>
          <w:i/>
          <w:sz w:val="18"/>
          <w:szCs w:val="18"/>
        </w:rPr>
        <w:t xml:space="preserve"> brièvement – max. ½ page – comment votre institution remplit cette exigence. Exemples de supports possibles pour étayer vos </w:t>
      </w:r>
      <w:r w:rsidR="00C0202E" w:rsidRPr="00346C42">
        <w:rPr>
          <w:rFonts w:ascii="Arial" w:hAnsi="Arial" w:cs="Arial"/>
          <w:i/>
          <w:sz w:val="18"/>
          <w:szCs w:val="18"/>
        </w:rPr>
        <w:t xml:space="preserve">affirmations : </w:t>
      </w:r>
      <w:r w:rsidR="000C2B62" w:rsidRPr="00346C42">
        <w:rPr>
          <w:rFonts w:ascii="Arial" w:hAnsi="Arial" w:cs="Arial"/>
          <w:i/>
          <w:sz w:val="18"/>
          <w:szCs w:val="18"/>
        </w:rPr>
        <w:t>états financier</w:t>
      </w:r>
      <w:r w:rsidR="00D2297D">
        <w:rPr>
          <w:rFonts w:ascii="Arial" w:hAnsi="Arial" w:cs="Arial"/>
          <w:i/>
          <w:sz w:val="18"/>
          <w:szCs w:val="18"/>
        </w:rPr>
        <w:t>s</w:t>
      </w:r>
      <w:r w:rsidR="000C2B62" w:rsidRPr="00346C42">
        <w:rPr>
          <w:rFonts w:ascii="Arial" w:hAnsi="Arial" w:cs="Arial"/>
          <w:i/>
          <w:sz w:val="18"/>
          <w:szCs w:val="18"/>
        </w:rPr>
        <w:t xml:space="preserve"> des trois dernières années</w:t>
      </w:r>
      <w:r w:rsidR="00D2297D">
        <w:rPr>
          <w:rFonts w:ascii="Arial" w:hAnsi="Arial" w:cs="Arial"/>
          <w:i/>
          <w:sz w:val="18"/>
          <w:szCs w:val="18"/>
        </w:rPr>
        <w:t> ;</w:t>
      </w:r>
      <w:r w:rsidR="000C2B62" w:rsidRPr="00346C42">
        <w:rPr>
          <w:rFonts w:ascii="Arial" w:hAnsi="Arial" w:cs="Arial"/>
          <w:i/>
          <w:sz w:val="18"/>
          <w:szCs w:val="18"/>
        </w:rPr>
        <w:t xml:space="preserve"> </w:t>
      </w:r>
      <w:r w:rsidR="00C0202E" w:rsidRPr="00346C42">
        <w:rPr>
          <w:rFonts w:ascii="Arial" w:hAnsi="Arial" w:cs="Arial"/>
          <w:i/>
          <w:sz w:val="18"/>
          <w:szCs w:val="18"/>
        </w:rPr>
        <w:t>b</w:t>
      </w:r>
      <w:r w:rsidRPr="00346C42">
        <w:rPr>
          <w:rFonts w:ascii="Arial" w:hAnsi="Arial" w:cs="Arial"/>
          <w:i/>
          <w:sz w:val="18"/>
          <w:szCs w:val="18"/>
        </w:rPr>
        <w:t>ilans</w:t>
      </w:r>
      <w:r w:rsidR="00D2297D">
        <w:rPr>
          <w:rFonts w:ascii="Arial" w:hAnsi="Arial" w:cs="Arial"/>
          <w:i/>
          <w:sz w:val="18"/>
          <w:szCs w:val="18"/>
        </w:rPr>
        <w:t> ;</w:t>
      </w:r>
      <w:r w:rsidRPr="00346C42">
        <w:rPr>
          <w:rFonts w:ascii="Arial" w:hAnsi="Arial" w:cs="Arial"/>
          <w:i/>
          <w:sz w:val="18"/>
          <w:szCs w:val="18"/>
        </w:rPr>
        <w:t xml:space="preserve"> budgets</w:t>
      </w:r>
      <w:r w:rsidR="00D2297D">
        <w:rPr>
          <w:rFonts w:ascii="Arial" w:hAnsi="Arial" w:cs="Arial"/>
          <w:i/>
          <w:sz w:val="18"/>
          <w:szCs w:val="18"/>
        </w:rPr>
        <w:t xml:space="preserve"> ; </w:t>
      </w:r>
      <w:r w:rsidR="000C2B62" w:rsidRPr="00346C42">
        <w:rPr>
          <w:rFonts w:ascii="Arial" w:hAnsi="Arial" w:cs="Arial"/>
          <w:i/>
          <w:sz w:val="18"/>
          <w:szCs w:val="18"/>
        </w:rPr>
        <w:t>rapport des réviseurs</w:t>
      </w:r>
      <w:r w:rsidR="00D2297D">
        <w:rPr>
          <w:rFonts w:ascii="Arial" w:hAnsi="Arial" w:cs="Arial"/>
          <w:i/>
          <w:sz w:val="18"/>
          <w:szCs w:val="18"/>
        </w:rPr>
        <w:t> ;</w:t>
      </w:r>
      <w:r w:rsidR="000C2B62" w:rsidRPr="00346C42">
        <w:rPr>
          <w:rFonts w:ascii="Arial" w:hAnsi="Arial" w:cs="Arial"/>
          <w:i/>
          <w:sz w:val="18"/>
          <w:szCs w:val="18"/>
        </w:rPr>
        <w:t xml:space="preserve"> </w:t>
      </w:r>
      <w:r w:rsidR="00DC6791" w:rsidRPr="00346C42">
        <w:rPr>
          <w:rFonts w:ascii="Arial" w:hAnsi="Arial" w:cs="Arial"/>
          <w:i/>
          <w:sz w:val="18"/>
          <w:szCs w:val="18"/>
        </w:rPr>
        <w:t>projets de développement</w:t>
      </w:r>
      <w:r w:rsidR="00D2297D">
        <w:rPr>
          <w:rFonts w:ascii="Arial" w:hAnsi="Arial" w:cs="Arial"/>
          <w:i/>
          <w:sz w:val="18"/>
          <w:szCs w:val="18"/>
        </w:rPr>
        <w:t xml:space="preserve"> ; </w:t>
      </w:r>
      <w:r w:rsidR="00DC6791" w:rsidRPr="00346C42">
        <w:rPr>
          <w:rFonts w:ascii="Arial" w:hAnsi="Arial" w:cs="Arial"/>
          <w:i/>
          <w:sz w:val="18"/>
          <w:szCs w:val="18"/>
        </w:rPr>
        <w:t>investissement</w:t>
      </w:r>
      <w:r w:rsidR="00D2297D">
        <w:rPr>
          <w:rFonts w:ascii="Arial" w:hAnsi="Arial" w:cs="Arial"/>
          <w:i/>
          <w:sz w:val="18"/>
          <w:szCs w:val="18"/>
        </w:rPr>
        <w:t>s</w:t>
      </w:r>
      <w:r w:rsidR="00DC6791" w:rsidRPr="00346C42">
        <w:rPr>
          <w:rFonts w:ascii="Arial" w:hAnsi="Arial" w:cs="Arial"/>
          <w:i/>
          <w:sz w:val="18"/>
          <w:szCs w:val="18"/>
        </w:rPr>
        <w:t xml:space="preserve"> à court et moyen terme</w:t>
      </w:r>
      <w:r w:rsidR="00D2297D">
        <w:rPr>
          <w:rFonts w:ascii="Arial" w:hAnsi="Arial" w:cs="Arial"/>
          <w:i/>
          <w:sz w:val="18"/>
          <w:szCs w:val="18"/>
        </w:rPr>
        <w:t> ;</w:t>
      </w:r>
      <w:r w:rsidR="00DC6791" w:rsidRPr="00346C42">
        <w:rPr>
          <w:rFonts w:ascii="Arial" w:hAnsi="Arial" w:cs="Arial"/>
          <w:i/>
          <w:sz w:val="18"/>
          <w:szCs w:val="18"/>
        </w:rPr>
        <w:t xml:space="preserve"> </w:t>
      </w:r>
      <w:r w:rsidR="000C2B62" w:rsidRPr="00346C42">
        <w:rPr>
          <w:rFonts w:ascii="Arial" w:hAnsi="Arial" w:cs="Arial"/>
          <w:i/>
          <w:sz w:val="18"/>
          <w:szCs w:val="18"/>
        </w:rPr>
        <w:t>mesures prises pour assurer aux étudiants la continuité de leurs études en cas de fermeture de l’institution</w:t>
      </w:r>
      <w:r w:rsidR="006704AA" w:rsidRPr="00346C42">
        <w:rPr>
          <w:rFonts w:ascii="Arial" w:hAnsi="Arial" w:cs="Arial"/>
          <w:i/>
          <w:sz w:val="18"/>
          <w:szCs w:val="18"/>
        </w:rPr>
        <w:t>. Veuillez lister clairement les annexes utilisées.</w:t>
      </w:r>
      <w:r w:rsidRPr="00346C42">
        <w:rPr>
          <w:rFonts w:ascii="Arial" w:hAnsi="Arial" w:cs="Arial"/>
          <w:i/>
          <w:sz w:val="18"/>
          <w:szCs w:val="18"/>
        </w:rPr>
        <w:t>)</w:t>
      </w:r>
    </w:p>
    <w:p w14:paraId="4D63BEE5" w14:textId="77777777" w:rsidR="00203DCB" w:rsidRPr="00C13AC8" w:rsidRDefault="00203DCB" w:rsidP="0059605B">
      <w:pPr>
        <w:jc w:val="both"/>
        <w:rPr>
          <w:rFonts w:ascii="Arial" w:hAnsi="Arial" w:cs="Arial"/>
          <w:i/>
        </w:rPr>
      </w:pPr>
    </w:p>
    <w:p w14:paraId="069F46EA" w14:textId="77777777" w:rsidR="00203DCB" w:rsidRDefault="00203DCB" w:rsidP="0059605B">
      <w:pPr>
        <w:jc w:val="both"/>
        <w:rPr>
          <w:rFonts w:ascii="Arial" w:hAnsi="Arial" w:cs="Arial"/>
        </w:rPr>
      </w:pPr>
    </w:p>
    <w:p w14:paraId="27702BD1" w14:textId="77777777" w:rsidR="00C13AC8" w:rsidRDefault="00C13AC8" w:rsidP="0059605B">
      <w:pPr>
        <w:jc w:val="both"/>
        <w:rPr>
          <w:rFonts w:ascii="Arial" w:hAnsi="Arial" w:cs="Arial"/>
        </w:rPr>
      </w:pPr>
    </w:p>
    <w:p w14:paraId="154DBC3B" w14:textId="57CA27FE" w:rsidR="00203DCB" w:rsidRPr="00C13AC8" w:rsidRDefault="00366EF3" w:rsidP="005960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 La haute école</w:t>
      </w:r>
      <w:r w:rsidR="00203DCB" w:rsidRPr="00C13AC8">
        <w:rPr>
          <w:rFonts w:ascii="Arial" w:hAnsi="Arial" w:cs="Arial"/>
          <w:b/>
        </w:rPr>
        <w:t xml:space="preserve"> est une personne morale en Suisse</w:t>
      </w:r>
      <w:r w:rsidR="00D2297D">
        <w:rPr>
          <w:rFonts w:ascii="Arial" w:hAnsi="Arial" w:cs="Arial"/>
          <w:b/>
        </w:rPr>
        <w:t>.</w:t>
      </w:r>
    </w:p>
    <w:p w14:paraId="623AEBF6" w14:textId="020E744A" w:rsidR="00203DCB" w:rsidRPr="00346C42" w:rsidRDefault="00C13AC8" w:rsidP="0059605B">
      <w:pPr>
        <w:jc w:val="both"/>
        <w:rPr>
          <w:rFonts w:ascii="Arial" w:hAnsi="Arial" w:cs="Arial"/>
          <w:i/>
          <w:sz w:val="18"/>
          <w:szCs w:val="18"/>
        </w:rPr>
      </w:pPr>
      <w:r w:rsidRPr="00346C42">
        <w:rPr>
          <w:rFonts w:ascii="Arial" w:hAnsi="Arial" w:cs="Arial"/>
          <w:i/>
          <w:sz w:val="18"/>
          <w:szCs w:val="18"/>
        </w:rPr>
        <w:t>(</w:t>
      </w:r>
      <w:r w:rsidR="00705B8D" w:rsidRPr="00346C42">
        <w:rPr>
          <w:rFonts w:ascii="Arial" w:hAnsi="Arial" w:cs="Arial"/>
          <w:i/>
          <w:sz w:val="18"/>
          <w:szCs w:val="18"/>
        </w:rPr>
        <w:t>Veuillez décrire</w:t>
      </w:r>
      <w:r w:rsidRPr="00346C42">
        <w:rPr>
          <w:rFonts w:ascii="Arial" w:hAnsi="Arial" w:cs="Arial"/>
          <w:i/>
          <w:sz w:val="18"/>
          <w:szCs w:val="18"/>
        </w:rPr>
        <w:t xml:space="preserve"> brièvement – max. ½ page – comment votre institution remplit cette exigence. Exemple de supports possibles </w:t>
      </w:r>
      <w:r w:rsidR="00C0202E" w:rsidRPr="00346C42">
        <w:rPr>
          <w:rFonts w:ascii="Arial" w:hAnsi="Arial" w:cs="Arial"/>
          <w:i/>
          <w:sz w:val="18"/>
          <w:szCs w:val="18"/>
        </w:rPr>
        <w:t xml:space="preserve">pour étayer vos affirmations : </w:t>
      </w:r>
      <w:r w:rsidR="00DC6791" w:rsidRPr="00346C42">
        <w:rPr>
          <w:rFonts w:ascii="Arial" w:hAnsi="Arial" w:cs="Arial"/>
          <w:i/>
          <w:sz w:val="18"/>
          <w:szCs w:val="18"/>
        </w:rPr>
        <w:t>copie de l’</w:t>
      </w:r>
      <w:r w:rsidR="00C0202E" w:rsidRPr="00346C42">
        <w:rPr>
          <w:rFonts w:ascii="Arial" w:hAnsi="Arial" w:cs="Arial"/>
          <w:i/>
          <w:sz w:val="18"/>
          <w:szCs w:val="18"/>
        </w:rPr>
        <w:t>e</w:t>
      </w:r>
      <w:r w:rsidRPr="00346C42">
        <w:rPr>
          <w:rFonts w:ascii="Arial" w:hAnsi="Arial" w:cs="Arial"/>
          <w:i/>
          <w:sz w:val="18"/>
          <w:szCs w:val="18"/>
        </w:rPr>
        <w:t>nregistrement au registre de commerce</w:t>
      </w:r>
      <w:r w:rsidR="006704AA" w:rsidRPr="00346C42">
        <w:rPr>
          <w:rFonts w:ascii="Arial" w:hAnsi="Arial" w:cs="Arial"/>
          <w:i/>
          <w:sz w:val="18"/>
          <w:szCs w:val="18"/>
        </w:rPr>
        <w:t>.</w:t>
      </w:r>
      <w:r w:rsidR="00993B96">
        <w:rPr>
          <w:rFonts w:ascii="Arial" w:hAnsi="Arial" w:cs="Arial"/>
          <w:i/>
          <w:sz w:val="18"/>
          <w:szCs w:val="18"/>
        </w:rPr>
        <w:t>)</w:t>
      </w:r>
    </w:p>
    <w:p w14:paraId="097B35FB" w14:textId="77777777" w:rsidR="00C0202E" w:rsidRDefault="00C0202E" w:rsidP="0059605B">
      <w:pPr>
        <w:jc w:val="both"/>
        <w:rPr>
          <w:rFonts w:ascii="Arial" w:hAnsi="Arial" w:cs="Arial"/>
        </w:rPr>
      </w:pPr>
    </w:p>
    <w:p w14:paraId="56D28A17" w14:textId="77777777" w:rsidR="00C0202E" w:rsidRDefault="00C0202E" w:rsidP="0059605B">
      <w:pPr>
        <w:jc w:val="both"/>
        <w:rPr>
          <w:rFonts w:ascii="Arial" w:hAnsi="Arial" w:cs="Arial"/>
        </w:rPr>
      </w:pPr>
    </w:p>
    <w:p w14:paraId="66087F20" w14:textId="77777777" w:rsidR="00C0202E" w:rsidRPr="00C0202E" w:rsidRDefault="00C0202E" w:rsidP="00C0202E">
      <w:pPr>
        <w:pStyle w:val="berschrift1"/>
        <w:pageBreakBefore/>
        <w:spacing w:before="240"/>
        <w:rPr>
          <w:lang w:val="fr-FR"/>
        </w:rPr>
      </w:pPr>
      <w:bookmarkStart w:id="2" w:name="_Toc296871829"/>
      <w:r w:rsidRPr="00C0202E">
        <w:rPr>
          <w:lang w:val="fr-FR"/>
        </w:rPr>
        <w:lastRenderedPageBreak/>
        <w:t>Annexes</w:t>
      </w:r>
      <w:bookmarkEnd w:id="2"/>
    </w:p>
    <w:p w14:paraId="6F01E89B" w14:textId="368F308F" w:rsidR="00C0202E" w:rsidRPr="00D2297D" w:rsidRDefault="00C0202E" w:rsidP="00C0202E">
      <w:pPr>
        <w:rPr>
          <w:rFonts w:ascii="Arial" w:hAnsi="Arial" w:cs="Arial"/>
          <w:i/>
          <w:sz w:val="18"/>
          <w:szCs w:val="18"/>
        </w:rPr>
      </w:pPr>
      <w:r w:rsidRPr="00D2297D">
        <w:rPr>
          <w:rFonts w:ascii="Arial" w:hAnsi="Arial" w:cs="Arial"/>
          <w:i/>
          <w:sz w:val="18"/>
          <w:szCs w:val="18"/>
        </w:rPr>
        <w:t>(Veuillez lister les annexes qui appuient vos déclarations</w:t>
      </w:r>
      <w:r w:rsidR="00F30E19" w:rsidRPr="00D2297D">
        <w:rPr>
          <w:rFonts w:ascii="Arial" w:hAnsi="Arial" w:cs="Arial"/>
          <w:i/>
          <w:sz w:val="18"/>
          <w:szCs w:val="18"/>
        </w:rPr>
        <w:t xml:space="preserve">. Les documents, </w:t>
      </w:r>
      <w:r w:rsidR="00023E6D" w:rsidRPr="00D2297D">
        <w:rPr>
          <w:rFonts w:ascii="Arial" w:hAnsi="Arial" w:cs="Arial"/>
          <w:i/>
          <w:sz w:val="18"/>
          <w:szCs w:val="18"/>
        </w:rPr>
        <w:t>clairement</w:t>
      </w:r>
      <w:r w:rsidR="00F30E19" w:rsidRPr="00D2297D">
        <w:rPr>
          <w:rFonts w:ascii="Arial" w:hAnsi="Arial" w:cs="Arial"/>
          <w:i/>
          <w:sz w:val="18"/>
          <w:szCs w:val="18"/>
        </w:rPr>
        <w:t xml:space="preserve"> identifiables</w:t>
      </w:r>
      <w:r w:rsidR="00023E6D" w:rsidRPr="00D2297D">
        <w:rPr>
          <w:rFonts w:ascii="Arial" w:hAnsi="Arial" w:cs="Arial"/>
          <w:i/>
          <w:sz w:val="18"/>
          <w:szCs w:val="18"/>
        </w:rPr>
        <w:t>, sont à joindre au rapport</w:t>
      </w:r>
      <w:r w:rsidR="00D2297D">
        <w:rPr>
          <w:rFonts w:ascii="Arial" w:hAnsi="Arial" w:cs="Arial"/>
          <w:i/>
          <w:sz w:val="18"/>
          <w:szCs w:val="18"/>
        </w:rPr>
        <w:t>.</w:t>
      </w:r>
      <w:r w:rsidRPr="00D2297D">
        <w:rPr>
          <w:rFonts w:ascii="Arial" w:hAnsi="Arial" w:cs="Arial"/>
          <w:i/>
          <w:sz w:val="18"/>
          <w:szCs w:val="18"/>
        </w:rPr>
        <w:t xml:space="preserve">) </w:t>
      </w:r>
    </w:p>
    <w:sectPr w:rsidR="00C0202E" w:rsidRPr="00D2297D" w:rsidSect="00B269F9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AA26D" w14:textId="77777777" w:rsidR="0017798F" w:rsidRDefault="0017798F" w:rsidP="00C0202E">
      <w:r>
        <w:separator/>
      </w:r>
    </w:p>
  </w:endnote>
  <w:endnote w:type="continuationSeparator" w:id="0">
    <w:p w14:paraId="3BB02D2E" w14:textId="77777777" w:rsidR="0017798F" w:rsidRDefault="0017798F" w:rsidP="00C0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56362507"/>
      <w:docPartObj>
        <w:docPartGallery w:val="Page Numbers (Bottom of Page)"/>
        <w:docPartUnique/>
      </w:docPartObj>
    </w:sdtPr>
    <w:sdtContent>
      <w:p w14:paraId="15607DAF" w14:textId="2E702777" w:rsidR="00B269F9" w:rsidRDefault="00B269F9" w:rsidP="00E67BC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0F7F663F" w14:textId="77777777" w:rsidR="00633D53" w:rsidRDefault="00633D53" w:rsidP="00B269F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091534917"/>
      <w:docPartObj>
        <w:docPartGallery w:val="Page Numbers (Bottom of Page)"/>
        <w:docPartUnique/>
      </w:docPartObj>
    </w:sdtPr>
    <w:sdtEndPr>
      <w:rPr>
        <w:rStyle w:val="Seitenzahl"/>
        <w:rFonts w:asciiTheme="minorBidi" w:hAnsiTheme="minorBidi" w:cstheme="minorBidi"/>
        <w:sz w:val="18"/>
        <w:szCs w:val="18"/>
      </w:rPr>
    </w:sdtEndPr>
    <w:sdtContent>
      <w:p w14:paraId="0739DC55" w14:textId="2B2CE3EF" w:rsidR="00B269F9" w:rsidRPr="00B269F9" w:rsidRDefault="00B269F9" w:rsidP="00E67BC6">
        <w:pPr>
          <w:pStyle w:val="Fuzeile"/>
          <w:framePr w:wrap="none" w:vAnchor="text" w:hAnchor="margin" w:xAlign="right" w:y="1"/>
          <w:rPr>
            <w:rStyle w:val="Seitenzahl"/>
            <w:rFonts w:asciiTheme="minorBidi" w:hAnsiTheme="minorBidi" w:cstheme="minorBidi"/>
            <w:sz w:val="18"/>
            <w:szCs w:val="18"/>
          </w:rPr>
        </w:pPr>
        <w:r w:rsidRPr="00B269F9">
          <w:rPr>
            <w:rStyle w:val="Seitenzahl"/>
            <w:rFonts w:asciiTheme="minorBidi" w:hAnsiTheme="minorBidi" w:cstheme="minorBidi"/>
            <w:sz w:val="18"/>
            <w:szCs w:val="18"/>
          </w:rPr>
          <w:fldChar w:fldCharType="begin"/>
        </w:r>
        <w:r w:rsidRPr="00B269F9">
          <w:rPr>
            <w:rStyle w:val="Seitenzahl"/>
            <w:rFonts w:asciiTheme="minorBidi" w:hAnsiTheme="minorBidi" w:cstheme="minorBidi"/>
            <w:sz w:val="18"/>
            <w:szCs w:val="18"/>
          </w:rPr>
          <w:instrText xml:space="preserve"> PAGE </w:instrText>
        </w:r>
        <w:r w:rsidRPr="00B269F9">
          <w:rPr>
            <w:rStyle w:val="Seitenzahl"/>
            <w:rFonts w:asciiTheme="minorBidi" w:hAnsiTheme="minorBidi" w:cstheme="minorBidi"/>
            <w:sz w:val="18"/>
            <w:szCs w:val="18"/>
          </w:rPr>
          <w:fldChar w:fldCharType="separate"/>
        </w:r>
        <w:r w:rsidRPr="00B269F9">
          <w:rPr>
            <w:rStyle w:val="Seitenzahl"/>
            <w:rFonts w:asciiTheme="minorBidi" w:hAnsiTheme="minorBidi" w:cstheme="minorBidi"/>
            <w:noProof/>
            <w:sz w:val="18"/>
            <w:szCs w:val="18"/>
          </w:rPr>
          <w:t>1</w:t>
        </w:r>
        <w:r w:rsidRPr="00B269F9">
          <w:rPr>
            <w:rStyle w:val="Seitenzahl"/>
            <w:rFonts w:asciiTheme="minorBidi" w:hAnsiTheme="minorBidi" w:cstheme="minorBidi"/>
            <w:sz w:val="18"/>
            <w:szCs w:val="18"/>
          </w:rPr>
          <w:fldChar w:fldCharType="end"/>
        </w:r>
      </w:p>
    </w:sdtContent>
  </w:sdt>
  <w:p w14:paraId="258B80E3" w14:textId="49A75BDF" w:rsidR="000B2AE4" w:rsidRPr="00B269F9" w:rsidRDefault="000B2AE4" w:rsidP="00B269F9">
    <w:pPr>
      <w:ind w:right="360"/>
      <w:rPr>
        <w:rFonts w:asciiTheme="minorBidi" w:hAnsiTheme="minorBidi" w:cstheme="minorBidi"/>
        <w:sz w:val="18"/>
        <w:szCs w:val="18"/>
      </w:rPr>
    </w:pPr>
    <w:r w:rsidRPr="00B269F9">
      <w:rPr>
        <w:rFonts w:asciiTheme="minorBidi" w:hAnsiTheme="minorBidi" w:cstheme="minorBidi"/>
        <w:sz w:val="18"/>
        <w:szCs w:val="18"/>
      </w:rPr>
      <w:t xml:space="preserve">CSA / Modèle du </w:t>
    </w:r>
    <w:r w:rsidR="00B269F9" w:rsidRPr="00B269F9">
      <w:rPr>
        <w:rFonts w:asciiTheme="minorBidi" w:hAnsiTheme="minorBidi" w:cstheme="minorBidi"/>
        <w:sz w:val="18"/>
        <w:szCs w:val="18"/>
      </w:rPr>
      <w:t>22</w:t>
    </w:r>
    <w:r w:rsidRPr="00B269F9">
      <w:rPr>
        <w:rFonts w:asciiTheme="minorBidi" w:hAnsiTheme="minorBidi" w:cstheme="minorBidi"/>
        <w:sz w:val="18"/>
        <w:szCs w:val="18"/>
      </w:rPr>
      <w:t>.0</w:t>
    </w:r>
    <w:r w:rsidR="00B269F9" w:rsidRPr="00B269F9">
      <w:rPr>
        <w:rFonts w:asciiTheme="minorBidi" w:hAnsiTheme="minorBidi" w:cstheme="minorBidi"/>
        <w:sz w:val="18"/>
        <w:szCs w:val="18"/>
      </w:rPr>
      <w:t>9</w:t>
    </w:r>
    <w:r w:rsidRPr="00B269F9">
      <w:rPr>
        <w:rFonts w:asciiTheme="minorBidi" w:hAnsiTheme="minorBidi" w:cstheme="minorBidi"/>
        <w:sz w:val="18"/>
        <w:szCs w:val="18"/>
      </w:rPr>
      <w:t>.20</w:t>
    </w:r>
    <w:r w:rsidR="00B269F9" w:rsidRPr="00B269F9">
      <w:rPr>
        <w:rFonts w:asciiTheme="minorBidi" w:hAnsiTheme="minorBidi" w:cstheme="minorBidi"/>
        <w:sz w:val="18"/>
        <w:szCs w:val="18"/>
      </w:rPr>
      <w:t>22</w:t>
    </w:r>
  </w:p>
  <w:p w14:paraId="602B59DF" w14:textId="2CA075E4" w:rsidR="000B2AE4" w:rsidRPr="00023E6D" w:rsidRDefault="000B2AE4" w:rsidP="00023E6D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16F8" w14:textId="77777777" w:rsidR="0017798F" w:rsidRDefault="0017798F" w:rsidP="00C0202E">
      <w:r>
        <w:separator/>
      </w:r>
    </w:p>
  </w:footnote>
  <w:footnote w:type="continuationSeparator" w:id="0">
    <w:p w14:paraId="4499396F" w14:textId="77777777" w:rsidR="0017798F" w:rsidRDefault="0017798F" w:rsidP="00C0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" w15:restartNumberingAfterBreak="0">
    <w:nsid w:val="26E14951"/>
    <w:multiLevelType w:val="hybridMultilevel"/>
    <w:tmpl w:val="594046F8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A76B8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62D4A"/>
    <w:multiLevelType w:val="multilevel"/>
    <w:tmpl w:val="0DB88F62"/>
    <w:lvl w:ilvl="0">
      <w:start w:val="1"/>
      <w:numFmt w:val="decimal"/>
      <w:pStyle w:val="berschrift1"/>
      <w:lvlText w:val="%1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ED4381A"/>
    <w:multiLevelType w:val="hybridMultilevel"/>
    <w:tmpl w:val="E2A6BE14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3929793">
    <w:abstractNumId w:val="2"/>
  </w:num>
  <w:num w:numId="2" w16cid:durableId="648090932">
    <w:abstractNumId w:val="2"/>
  </w:num>
  <w:num w:numId="3" w16cid:durableId="515845144">
    <w:abstractNumId w:val="2"/>
  </w:num>
  <w:num w:numId="4" w16cid:durableId="1910455842">
    <w:abstractNumId w:val="0"/>
  </w:num>
  <w:num w:numId="5" w16cid:durableId="528183495">
    <w:abstractNumId w:val="1"/>
  </w:num>
  <w:num w:numId="6" w16cid:durableId="728070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17"/>
    <w:rsid w:val="00010818"/>
    <w:rsid w:val="00023E6D"/>
    <w:rsid w:val="000B2AE4"/>
    <w:rsid w:val="000C2B62"/>
    <w:rsid w:val="00132F55"/>
    <w:rsid w:val="00171F2D"/>
    <w:rsid w:val="0017798F"/>
    <w:rsid w:val="001A3CEE"/>
    <w:rsid w:val="00203DCB"/>
    <w:rsid w:val="00212284"/>
    <w:rsid w:val="00255015"/>
    <w:rsid w:val="002A2ECA"/>
    <w:rsid w:val="002C0CF6"/>
    <w:rsid w:val="00317848"/>
    <w:rsid w:val="00345E3C"/>
    <w:rsid w:val="00346C42"/>
    <w:rsid w:val="00356CAB"/>
    <w:rsid w:val="00366EF3"/>
    <w:rsid w:val="00383917"/>
    <w:rsid w:val="004175B2"/>
    <w:rsid w:val="00457ADD"/>
    <w:rsid w:val="004D0E31"/>
    <w:rsid w:val="004F377C"/>
    <w:rsid w:val="00513225"/>
    <w:rsid w:val="00541052"/>
    <w:rsid w:val="005734F2"/>
    <w:rsid w:val="0059605B"/>
    <w:rsid w:val="006076F3"/>
    <w:rsid w:val="00633D53"/>
    <w:rsid w:val="006704AA"/>
    <w:rsid w:val="006852ED"/>
    <w:rsid w:val="006A68EA"/>
    <w:rsid w:val="006B1A1C"/>
    <w:rsid w:val="00705B8D"/>
    <w:rsid w:val="00754DC3"/>
    <w:rsid w:val="007C43DE"/>
    <w:rsid w:val="0082754C"/>
    <w:rsid w:val="00884D31"/>
    <w:rsid w:val="00993B96"/>
    <w:rsid w:val="009E7257"/>
    <w:rsid w:val="00A06E07"/>
    <w:rsid w:val="00AE44BB"/>
    <w:rsid w:val="00B269F9"/>
    <w:rsid w:val="00B969B0"/>
    <w:rsid w:val="00BB7E73"/>
    <w:rsid w:val="00C0202E"/>
    <w:rsid w:val="00C13AC8"/>
    <w:rsid w:val="00CC1D62"/>
    <w:rsid w:val="00CC388E"/>
    <w:rsid w:val="00CD6A5D"/>
    <w:rsid w:val="00D2297D"/>
    <w:rsid w:val="00D52678"/>
    <w:rsid w:val="00DA0A28"/>
    <w:rsid w:val="00DC437D"/>
    <w:rsid w:val="00DC6791"/>
    <w:rsid w:val="00E2468C"/>
    <w:rsid w:val="00E60D2B"/>
    <w:rsid w:val="00EA356E"/>
    <w:rsid w:val="00F3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0BCAADC6"/>
  <w14:defaultImageDpi w14:val="300"/>
  <w15:docId w15:val="{88A209FB-19AB-DB47-8F87-4F0F86F7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lang w:val="fr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/>
    </w:rPr>
  </w:style>
  <w:style w:type="paragraph" w:styleId="berschrift1">
    <w:name w:val="heading 1"/>
    <w:aliases w:val="oaq_ordnung_1"/>
    <w:basedOn w:val="default"/>
    <w:next w:val="Standard"/>
    <w:link w:val="berschrift1Zchn"/>
    <w:qFormat/>
    <w:rsid w:val="00203DCB"/>
    <w:pPr>
      <w:keepNext/>
      <w:keepLines/>
      <w:numPr>
        <w:numId w:val="1"/>
      </w:numPr>
      <w:spacing w:beforeLines="100" w:before="100"/>
      <w:outlineLvl w:val="0"/>
    </w:pPr>
    <w:rPr>
      <w:b/>
    </w:rPr>
  </w:style>
  <w:style w:type="paragraph" w:styleId="berschrift2">
    <w:name w:val="heading 2"/>
    <w:aliases w:val="oaq_ordnung_2"/>
    <w:basedOn w:val="default"/>
    <w:next w:val="Standard"/>
    <w:link w:val="berschrift2Zchn"/>
    <w:qFormat/>
    <w:rsid w:val="00203DCB"/>
    <w:pPr>
      <w:keepNext/>
      <w:keepLines/>
      <w:numPr>
        <w:ilvl w:val="1"/>
        <w:numId w:val="1"/>
      </w:numPr>
      <w:outlineLvl w:val="1"/>
    </w:pPr>
    <w:rPr>
      <w:b/>
    </w:rPr>
  </w:style>
  <w:style w:type="paragraph" w:styleId="berschrift3">
    <w:name w:val="heading 3"/>
    <w:aliases w:val="oaq_ordnung_3"/>
    <w:basedOn w:val="default"/>
    <w:next w:val="Standard"/>
    <w:link w:val="berschrift3Zchn"/>
    <w:qFormat/>
    <w:rsid w:val="00203DCB"/>
    <w:pPr>
      <w:keepNext/>
      <w:keepLines/>
      <w:numPr>
        <w:ilvl w:val="2"/>
        <w:numId w:val="1"/>
      </w:numPr>
      <w:outlineLvl w:val="2"/>
    </w:pPr>
    <w:rPr>
      <w:b/>
    </w:rPr>
  </w:style>
  <w:style w:type="paragraph" w:styleId="berschrift4">
    <w:name w:val="heading 4"/>
    <w:aliases w:val="oaq_ordnung_4"/>
    <w:basedOn w:val="default"/>
    <w:next w:val="Standard"/>
    <w:link w:val="berschrift4Zchn"/>
    <w:qFormat/>
    <w:rsid w:val="00203DCB"/>
    <w:pPr>
      <w:keepNext/>
      <w:keepLines/>
      <w:numPr>
        <w:ilvl w:val="3"/>
        <w:numId w:val="1"/>
      </w:numPr>
      <w:outlineLvl w:val="3"/>
    </w:pPr>
    <w:rPr>
      <w:b/>
    </w:rPr>
  </w:style>
  <w:style w:type="paragraph" w:styleId="berschrift5">
    <w:name w:val="heading 5"/>
    <w:aliases w:val="oaq_ordnung_5"/>
    <w:basedOn w:val="default"/>
    <w:next w:val="Standard"/>
    <w:link w:val="berschrift5Zchn"/>
    <w:qFormat/>
    <w:rsid w:val="00203DCB"/>
    <w:pPr>
      <w:numPr>
        <w:ilvl w:val="4"/>
        <w:numId w:val="1"/>
      </w:numPr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75B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75B2"/>
    <w:rPr>
      <w:rFonts w:ascii="Lucida Grande" w:eastAsia="Times New Roman" w:hAnsi="Lucida Grande" w:cs="Lucida Grande"/>
      <w:sz w:val="18"/>
      <w:szCs w:val="18"/>
    </w:rPr>
  </w:style>
  <w:style w:type="paragraph" w:customStyle="1" w:styleId="oaqtiteldokument">
    <w:name w:val="oaq_titel_dokument"/>
    <w:basedOn w:val="Standard"/>
    <w:next w:val="Standard"/>
    <w:rsid w:val="00383917"/>
    <w:pPr>
      <w:spacing w:after="200" w:line="264" w:lineRule="auto"/>
    </w:pPr>
    <w:rPr>
      <w:rFonts w:ascii="Arial" w:hAnsi="Arial"/>
      <w:b/>
      <w:lang w:val="en-GB" w:eastAsia="de-DE"/>
    </w:rPr>
  </w:style>
  <w:style w:type="paragraph" w:customStyle="1" w:styleId="oaqRegie">
    <w:name w:val="oaq_Regie"/>
    <w:basedOn w:val="Standard"/>
    <w:qFormat/>
    <w:rsid w:val="00383917"/>
    <w:pPr>
      <w:keepNext/>
      <w:tabs>
        <w:tab w:val="left" w:pos="288"/>
        <w:tab w:val="left" w:pos="576"/>
        <w:tab w:val="left" w:pos="864"/>
      </w:tabs>
      <w:spacing w:after="150" w:line="245" w:lineRule="auto"/>
    </w:pPr>
    <w:rPr>
      <w:rFonts w:ascii="Arial" w:hAnsi="Arial"/>
      <w:i/>
      <w:sz w:val="18"/>
      <w:lang w:val="de-DE" w:eastAsia="de-DE"/>
    </w:rPr>
  </w:style>
  <w:style w:type="paragraph" w:customStyle="1" w:styleId="default">
    <w:name w:val="default"/>
    <w:rsid w:val="00383917"/>
    <w:pPr>
      <w:spacing w:after="150" w:line="264" w:lineRule="auto"/>
    </w:pPr>
    <w:rPr>
      <w:rFonts w:eastAsia="Times New Roman"/>
      <w:lang w:val="en-GB" w:eastAsia="de-DE"/>
    </w:rPr>
  </w:style>
  <w:style w:type="paragraph" w:styleId="Verzeichnis1">
    <w:name w:val="toc 1"/>
    <w:basedOn w:val="default"/>
    <w:uiPriority w:val="39"/>
    <w:rsid w:val="00383917"/>
    <w:pPr>
      <w:spacing w:before="120" w:after="0" w:line="245" w:lineRule="auto"/>
    </w:pPr>
    <w:rPr>
      <w:rFonts w:ascii="Cambria" w:hAnsi="Cambria"/>
      <w:b/>
      <w:sz w:val="22"/>
      <w:szCs w:val="22"/>
      <w:lang w:val="de-CH"/>
    </w:rPr>
  </w:style>
  <w:style w:type="paragraph" w:styleId="Verzeichnis2">
    <w:name w:val="toc 2"/>
    <w:basedOn w:val="default"/>
    <w:uiPriority w:val="39"/>
    <w:rsid w:val="00383917"/>
    <w:pPr>
      <w:spacing w:after="0" w:line="245" w:lineRule="auto"/>
      <w:ind w:left="200"/>
    </w:pPr>
    <w:rPr>
      <w:rFonts w:ascii="Cambria" w:hAnsi="Cambria"/>
      <w:i/>
      <w:sz w:val="22"/>
      <w:szCs w:val="22"/>
      <w:lang w:val="de-CH"/>
    </w:rPr>
  </w:style>
  <w:style w:type="character" w:customStyle="1" w:styleId="berschrift1Zchn">
    <w:name w:val="Überschrift 1 Zchn"/>
    <w:aliases w:val="oaq_ordnung_1 Zchn"/>
    <w:basedOn w:val="Absatz-Standardschriftart"/>
    <w:link w:val="berschrift1"/>
    <w:rsid w:val="00203DCB"/>
    <w:rPr>
      <w:rFonts w:eastAsia="Times New Roman"/>
      <w:b/>
      <w:lang w:val="en-GB" w:eastAsia="de-DE"/>
    </w:rPr>
  </w:style>
  <w:style w:type="character" w:customStyle="1" w:styleId="berschrift2Zchn">
    <w:name w:val="Überschrift 2 Zchn"/>
    <w:aliases w:val="oaq_ordnung_2 Zchn"/>
    <w:basedOn w:val="Absatz-Standardschriftart"/>
    <w:link w:val="berschrift2"/>
    <w:rsid w:val="00203DCB"/>
    <w:rPr>
      <w:rFonts w:eastAsia="Times New Roman"/>
      <w:b/>
      <w:lang w:val="en-GB" w:eastAsia="de-DE"/>
    </w:rPr>
  </w:style>
  <w:style w:type="character" w:customStyle="1" w:styleId="berschrift3Zchn">
    <w:name w:val="Überschrift 3 Zchn"/>
    <w:aliases w:val="oaq_ordnung_3 Zchn"/>
    <w:basedOn w:val="Absatz-Standardschriftart"/>
    <w:link w:val="berschrift3"/>
    <w:rsid w:val="00203DCB"/>
    <w:rPr>
      <w:rFonts w:eastAsia="Times New Roman"/>
      <w:b/>
      <w:lang w:val="en-GB" w:eastAsia="de-DE"/>
    </w:rPr>
  </w:style>
  <w:style w:type="character" w:customStyle="1" w:styleId="berschrift4Zchn">
    <w:name w:val="Überschrift 4 Zchn"/>
    <w:aliases w:val="oaq_ordnung_4 Zchn"/>
    <w:basedOn w:val="Absatz-Standardschriftart"/>
    <w:link w:val="berschrift4"/>
    <w:rsid w:val="00203DCB"/>
    <w:rPr>
      <w:rFonts w:eastAsia="Times New Roman"/>
      <w:b/>
      <w:lang w:val="en-GB" w:eastAsia="de-DE"/>
    </w:rPr>
  </w:style>
  <w:style w:type="character" w:customStyle="1" w:styleId="berschrift5Zchn">
    <w:name w:val="Überschrift 5 Zchn"/>
    <w:aliases w:val="oaq_ordnung_5 Zchn"/>
    <w:basedOn w:val="Absatz-Standardschriftart"/>
    <w:link w:val="berschrift5"/>
    <w:rsid w:val="00203DCB"/>
    <w:rPr>
      <w:rFonts w:eastAsia="Times New Roman"/>
      <w:b/>
      <w:lang w:val="en-GB" w:eastAsia="de-DE"/>
    </w:rPr>
  </w:style>
  <w:style w:type="paragraph" w:styleId="Listenabsatz">
    <w:name w:val="List Paragraph"/>
    <w:basedOn w:val="Standard"/>
    <w:uiPriority w:val="34"/>
    <w:qFormat/>
    <w:rsid w:val="00203DCB"/>
    <w:pPr>
      <w:ind w:left="720"/>
      <w:contextualSpacing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C0202E"/>
    <w:pPr>
      <w:spacing w:after="100"/>
      <w:ind w:left="400"/>
    </w:pPr>
  </w:style>
  <w:style w:type="paragraph" w:styleId="Funotentext">
    <w:name w:val="footnote text"/>
    <w:basedOn w:val="default"/>
    <w:link w:val="FunotentextZchn"/>
    <w:rsid w:val="00C0202E"/>
    <w:pPr>
      <w:tabs>
        <w:tab w:val="left" w:pos="142"/>
      </w:tabs>
      <w:spacing w:after="0" w:line="240" w:lineRule="auto"/>
      <w:ind w:left="142" w:hanging="142"/>
    </w:pPr>
    <w:rPr>
      <w:rFonts w:eastAsia="Times"/>
      <w:sz w:val="16"/>
    </w:rPr>
  </w:style>
  <w:style w:type="character" w:customStyle="1" w:styleId="FunotentextZchn">
    <w:name w:val="Fußnotentext Zchn"/>
    <w:basedOn w:val="Absatz-Standardschriftart"/>
    <w:link w:val="Funotentext"/>
    <w:rsid w:val="00C0202E"/>
    <w:rPr>
      <w:rFonts w:eastAsia="Times"/>
      <w:sz w:val="16"/>
      <w:lang w:val="en-GB" w:eastAsia="de-DE"/>
    </w:rPr>
  </w:style>
  <w:style w:type="character" w:styleId="Funotenzeichen">
    <w:name w:val="footnote reference"/>
    <w:basedOn w:val="Absatz-Standardschriftart"/>
    <w:rsid w:val="00C0202E"/>
    <w:rPr>
      <w:vertAlign w:val="superscript"/>
    </w:rPr>
  </w:style>
  <w:style w:type="paragraph" w:customStyle="1" w:styleId="oaqzahlen1ordnung">
    <w:name w:val="oaq_zahlen_1_ordnung"/>
    <w:basedOn w:val="default"/>
    <w:rsid w:val="00C0202E"/>
    <w:pPr>
      <w:numPr>
        <w:numId w:val="4"/>
      </w:num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23E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3E6D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023E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3E6D"/>
    <w:rPr>
      <w:rFonts w:ascii="Times New Roman" w:eastAsia="Times New Roman" w:hAnsi="Times New Roman"/>
    </w:rPr>
  </w:style>
  <w:style w:type="character" w:styleId="Seitenzahl">
    <w:name w:val="page number"/>
    <w:basedOn w:val="Absatz-Standardschriftart"/>
    <w:rsid w:val="00023E6D"/>
  </w:style>
  <w:style w:type="paragraph" w:styleId="berarbeitung">
    <w:name w:val="Revision"/>
    <w:hidden/>
    <w:uiPriority w:val="99"/>
    <w:semiHidden/>
    <w:rsid w:val="0031784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785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Le Fort </dc:creator>
  <cp:keywords/>
  <dc:description/>
  <cp:lastModifiedBy>Nicole Hublard</cp:lastModifiedBy>
  <cp:revision>6</cp:revision>
  <cp:lastPrinted>2016-03-17T15:18:00Z</cp:lastPrinted>
  <dcterms:created xsi:type="dcterms:W3CDTF">2022-09-22T05:18:00Z</dcterms:created>
  <dcterms:modified xsi:type="dcterms:W3CDTF">2022-12-01T10:37:00Z</dcterms:modified>
</cp:coreProperties>
</file>